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A2" w:rsidRPr="007B4A10" w:rsidRDefault="004B52D9" w:rsidP="007B4A10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color w:val="111111"/>
          <w:sz w:val="28"/>
          <w:szCs w:val="28"/>
        </w:rPr>
      </w:pPr>
      <w:r w:rsidRPr="007B4A10">
        <w:rPr>
          <w:b/>
          <w:color w:val="111111"/>
          <w:sz w:val="28"/>
          <w:szCs w:val="28"/>
        </w:rPr>
        <w:t>Информационно-коммуникационные технологии, как средство развития эм</w:t>
      </w:r>
      <w:r w:rsidR="008760A2" w:rsidRPr="007B4A10">
        <w:rPr>
          <w:b/>
          <w:color w:val="111111"/>
          <w:sz w:val="28"/>
          <w:szCs w:val="28"/>
        </w:rPr>
        <w:t>оционально-волевой сферы ребенка.</w:t>
      </w:r>
    </w:p>
    <w:p w:rsidR="008760A2" w:rsidRPr="007B4A10" w:rsidRDefault="008760A2" w:rsidP="007B4A1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>Среди тенденций современного общества прослеживается одна, которую невозможно заметить – это повсеместная компьютеризация и информатизация всех областей человеческой жизни. Ведь внедрение информационно-коммуникационных технологий позволяет, как повысить эффективность деятельности человека, так и сделать ее разнообразнее. Необходимо отметить, что внедрение ИКТ в образовательный процесс делает его более интересным, способствует развитию познавательной мотивации, социальной адаптации в обществе.</w:t>
      </w:r>
    </w:p>
    <w:p w:rsidR="004456E7" w:rsidRPr="007B4A10" w:rsidRDefault="008760A2" w:rsidP="007B4A1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 xml:space="preserve"> Современный педагог</w:t>
      </w:r>
      <w:r w:rsidR="00B23B37" w:rsidRPr="007B4A10">
        <w:rPr>
          <w:color w:val="111111"/>
          <w:sz w:val="28"/>
          <w:szCs w:val="28"/>
        </w:rPr>
        <w:t xml:space="preserve"> должен не только уметь пользоваться компью</w:t>
      </w:r>
      <w:r w:rsidRPr="007B4A10">
        <w:rPr>
          <w:color w:val="111111"/>
          <w:sz w:val="28"/>
          <w:szCs w:val="28"/>
        </w:rPr>
        <w:t xml:space="preserve">тером </w:t>
      </w:r>
      <w:r w:rsidR="004456E7" w:rsidRPr="007B4A10">
        <w:rPr>
          <w:color w:val="111111"/>
          <w:sz w:val="28"/>
          <w:szCs w:val="28"/>
        </w:rPr>
        <w:t>и мультимедийным</w:t>
      </w:r>
      <w:r w:rsidR="00B23B37" w:rsidRPr="007B4A10">
        <w:rPr>
          <w:color w:val="111111"/>
          <w:sz w:val="28"/>
          <w:szCs w:val="28"/>
        </w:rPr>
        <w:t xml:space="preserve"> оборудованием, но и широко использовать их в сво</w:t>
      </w:r>
      <w:r w:rsidR="00C35482" w:rsidRPr="007B4A10">
        <w:rPr>
          <w:color w:val="111111"/>
          <w:sz w:val="28"/>
          <w:szCs w:val="28"/>
        </w:rPr>
        <w:t>ей педагогической деятельности</w:t>
      </w:r>
      <w:r w:rsidR="00623042" w:rsidRPr="007B4A10">
        <w:rPr>
          <w:color w:val="111111"/>
          <w:sz w:val="28"/>
          <w:szCs w:val="28"/>
        </w:rPr>
        <w:t>.</w:t>
      </w:r>
    </w:p>
    <w:p w:rsidR="00D272DB" w:rsidRPr="007B4A10" w:rsidRDefault="00B23B37" w:rsidP="007B4A1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> </w:t>
      </w:r>
      <w:r w:rsidRPr="007B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Информатизация</w:t>
      </w:r>
      <w:r w:rsidRPr="007B4A10">
        <w:rPr>
          <w:color w:val="111111"/>
          <w:sz w:val="28"/>
          <w:szCs w:val="28"/>
        </w:rPr>
        <w:t> системы дошкольного образования предъявляет новые требования к педагогу и его профессиональной компетентности, которы</w:t>
      </w:r>
      <w:r w:rsidR="004456E7" w:rsidRPr="007B4A10">
        <w:rPr>
          <w:color w:val="111111"/>
          <w:sz w:val="28"/>
          <w:szCs w:val="28"/>
        </w:rPr>
        <w:t xml:space="preserve">м уделяет большое внимание ФГОС </w:t>
      </w:r>
      <w:proofErr w:type="gramStart"/>
      <w:r w:rsidR="004456E7" w:rsidRPr="007B4A10">
        <w:rPr>
          <w:color w:val="111111"/>
          <w:sz w:val="28"/>
          <w:szCs w:val="28"/>
        </w:rPr>
        <w:t>ДО</w:t>
      </w:r>
      <w:proofErr w:type="gramEnd"/>
      <w:r w:rsidR="004456E7" w:rsidRPr="007B4A10">
        <w:rPr>
          <w:color w:val="111111"/>
          <w:sz w:val="28"/>
          <w:szCs w:val="28"/>
        </w:rPr>
        <w:t>.</w:t>
      </w:r>
      <w:r w:rsidRPr="007B4A10">
        <w:rPr>
          <w:color w:val="111111"/>
          <w:sz w:val="28"/>
          <w:szCs w:val="28"/>
        </w:rPr>
        <w:t xml:space="preserve"> </w:t>
      </w:r>
    </w:p>
    <w:p w:rsidR="004456E7" w:rsidRPr="007B4A10" w:rsidRDefault="004456E7" w:rsidP="007B4A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671FB2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рименение информационно-</w:t>
      </w:r>
      <w:r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коммуникационных</w:t>
      </w:r>
      <w:r w:rsidR="00671FB2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технологий, </w:t>
      </w:r>
      <w:r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позволяет, </w:t>
      </w:r>
      <w:r w:rsidR="00671FB2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принести эффект наглядности в занятия и помогает детям усвоить материал быстрее и в полном объёме.</w:t>
      </w:r>
      <w:r w:rsidR="00F27FB5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593D" w:rsidRPr="007B4A10" w:rsidRDefault="00F27FB5" w:rsidP="007B4A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56E7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проведения НОД при ознакомлении дошкольников с окружающим </w:t>
      </w:r>
      <w:proofErr w:type="spellStart"/>
      <w:r w:rsidR="004456E7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миром</w:t>
      </w:r>
      <w:r w:rsidR="00CB06EA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spellEnd"/>
      <w:r w:rsidR="004456E7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регулярно</w:t>
      </w:r>
      <w:r w:rsidR="00671FB2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1FB2" w:rsidRPr="007B4A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</w:t>
      </w:r>
      <w:r w:rsidR="00671FB2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мультимедийные презентац</w:t>
      </w:r>
      <w:r w:rsidR="004456E7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ии, в содержание включаю</w:t>
      </w:r>
      <w:r w:rsidR="00671FB2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56E7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фотографии, рисунки,  звуковые эффекты</w:t>
      </w:r>
      <w:r w:rsidR="00671FB2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дикторское сопровождение, видеофрагменты</w:t>
      </w:r>
      <w:r w:rsidR="00CB06EA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анимация. Активно использую возможности интерактивной доски, самостоятельно разрабатываю </w:t>
      </w:r>
      <w:r w:rsidR="00AA076D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интерактивные игры, которые</w:t>
      </w:r>
      <w:r w:rsidR="00CB06EA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развивают внимание, память,</w:t>
      </w:r>
      <w:r w:rsidR="00AA076D" w:rsidRPr="007B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логическое мышление как в части НОД, совместной деятельности первой и второй половине дня, индивидуальной работе</w:t>
      </w:r>
    </w:p>
    <w:p w:rsidR="00CA4CAD" w:rsidRPr="007B4A10" w:rsidRDefault="00CA4CAD" w:rsidP="007B4A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>Опыт использования </w:t>
      </w:r>
      <w:r w:rsidRPr="007B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информационных технологий</w:t>
      </w:r>
      <w:r w:rsidRPr="007B4A10">
        <w:rPr>
          <w:color w:val="111111"/>
          <w:sz w:val="28"/>
          <w:szCs w:val="28"/>
        </w:rPr>
        <w:t> в педагогической практике, п</w:t>
      </w:r>
      <w:r w:rsidR="00AA076D" w:rsidRPr="007B4A10">
        <w:rPr>
          <w:color w:val="111111"/>
          <w:sz w:val="28"/>
          <w:szCs w:val="28"/>
        </w:rPr>
        <w:t>озволил</w:t>
      </w:r>
      <w:r w:rsidRPr="007B4A10">
        <w:rPr>
          <w:color w:val="111111"/>
          <w:sz w:val="28"/>
          <w:szCs w:val="28"/>
        </w:rPr>
        <w:t xml:space="preserve"> мне выделить ряд </w:t>
      </w:r>
      <w:r w:rsidRPr="007B4A10">
        <w:rPr>
          <w:color w:val="111111"/>
          <w:sz w:val="28"/>
          <w:szCs w:val="28"/>
          <w:u w:val="single"/>
          <w:bdr w:val="none" w:sz="0" w:space="0" w:color="auto" w:frame="1"/>
        </w:rPr>
        <w:t>преимуществ</w:t>
      </w:r>
      <w:r w:rsidRPr="007B4A10">
        <w:rPr>
          <w:color w:val="111111"/>
          <w:sz w:val="28"/>
          <w:szCs w:val="28"/>
        </w:rPr>
        <w:t>:</w:t>
      </w:r>
    </w:p>
    <w:p w:rsidR="00CA4CAD" w:rsidRPr="007B4A10" w:rsidRDefault="00CA4CAD" w:rsidP="007B4A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>-предъявление </w:t>
      </w:r>
      <w:r w:rsidRPr="007B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7B4A10">
        <w:rPr>
          <w:color w:val="111111"/>
          <w:sz w:val="28"/>
          <w:szCs w:val="28"/>
        </w:rPr>
        <w:t> на экране компьютера в игровой форме вызывает у детей огромный интерес;</w:t>
      </w:r>
    </w:p>
    <w:p w:rsidR="00CA4CAD" w:rsidRPr="007B4A10" w:rsidRDefault="00CA4CAD" w:rsidP="007B4A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>-несет в себе образный тип </w:t>
      </w:r>
      <w:r w:rsidRPr="007B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7B4A10">
        <w:rPr>
          <w:color w:val="111111"/>
          <w:sz w:val="28"/>
          <w:szCs w:val="28"/>
        </w:rPr>
        <w:t>, понятный дошкольникам;</w:t>
      </w:r>
    </w:p>
    <w:p w:rsidR="00CA4CAD" w:rsidRPr="007B4A10" w:rsidRDefault="00CA4CAD" w:rsidP="007B4A1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>-движения, звук, мультипликация надолго привлекает внимание ребенка;</w:t>
      </w:r>
    </w:p>
    <w:p w:rsidR="00CA4CAD" w:rsidRPr="007B4A10" w:rsidRDefault="00CA4CAD" w:rsidP="007B4A1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>-обладает стимулом познавательной активности детей;</w:t>
      </w:r>
    </w:p>
    <w:p w:rsidR="00CA4CAD" w:rsidRPr="007B4A10" w:rsidRDefault="00CA4CAD" w:rsidP="007B4A1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>-предоставляет возможность индивидуализации обучения;</w:t>
      </w:r>
    </w:p>
    <w:p w:rsidR="00CA4CAD" w:rsidRPr="007B4A10" w:rsidRDefault="00CA4CAD" w:rsidP="007B4A1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>-позволяет моделировать жизненные ситуации, которые нельзя увидеть в повседневной жизни.</w:t>
      </w:r>
    </w:p>
    <w:p w:rsidR="00CA4CAD" w:rsidRPr="007B4A10" w:rsidRDefault="00CA4CAD" w:rsidP="007B4A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>Я заметила, что из</w:t>
      </w:r>
      <w:r w:rsidR="00AA076D" w:rsidRPr="007B4A10">
        <w:rPr>
          <w:color w:val="111111"/>
          <w:sz w:val="28"/>
          <w:szCs w:val="28"/>
        </w:rPr>
        <w:t>учение материала с информационными технологиями</w:t>
      </w:r>
      <w:r w:rsidRPr="007B4A10">
        <w:rPr>
          <w:color w:val="111111"/>
          <w:sz w:val="28"/>
          <w:szCs w:val="28"/>
        </w:rPr>
        <w:t> является активным средством формирования всесторонне развитой личности и обладает рядом функций, влияющих на формирование представлений ребенка об окружающем мире.</w:t>
      </w:r>
    </w:p>
    <w:p w:rsidR="00AA076D" w:rsidRPr="007B4A10" w:rsidRDefault="00B23B37" w:rsidP="007B4A1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lastRenderedPageBreak/>
        <w:t>При этом компьютер не заменяет воспитателя, а дополняет его. Мой опыт показывает, что использование </w:t>
      </w:r>
      <w:r w:rsidRPr="007B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информационных технологий</w:t>
      </w:r>
      <w:r w:rsidR="00AA076D" w:rsidRPr="007B4A10">
        <w:rPr>
          <w:color w:val="111111"/>
          <w:sz w:val="28"/>
          <w:szCs w:val="28"/>
        </w:rPr>
        <w:t> на практике</w:t>
      </w:r>
      <w:r w:rsidRPr="007B4A10">
        <w:rPr>
          <w:color w:val="111111"/>
          <w:sz w:val="28"/>
          <w:szCs w:val="28"/>
        </w:rPr>
        <w:t> выглядит очень естественным с точки зрения ребенка и является одним из эффективных способов повышения мотивации и индивидуализации его образования, развития творческих способностей и</w:t>
      </w:r>
      <w:r w:rsidR="00996FED" w:rsidRPr="007B4A10">
        <w:rPr>
          <w:color w:val="111111"/>
          <w:sz w:val="28"/>
          <w:szCs w:val="28"/>
        </w:rPr>
        <w:t xml:space="preserve"> эмоционально-волевой сферы ребенка</w:t>
      </w:r>
    </w:p>
    <w:p w:rsidR="00B23B37" w:rsidRPr="007B4A10" w:rsidRDefault="00B23B37" w:rsidP="007B4A1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 xml:space="preserve"> Таким образом, при грамотном использовании </w:t>
      </w:r>
      <w:r w:rsidRPr="007B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технических средств</w:t>
      </w:r>
      <w:r w:rsidRPr="007B4A10">
        <w:rPr>
          <w:color w:val="111111"/>
          <w:sz w:val="28"/>
          <w:szCs w:val="28"/>
        </w:rPr>
        <w:t>, а так же правильной организации образо</w:t>
      </w:r>
      <w:r w:rsidR="00AA076D" w:rsidRPr="007B4A10">
        <w:rPr>
          <w:color w:val="111111"/>
          <w:sz w:val="28"/>
          <w:szCs w:val="28"/>
        </w:rPr>
        <w:t>вательного процесса информационно-</w:t>
      </w:r>
      <w:r w:rsidR="002058B4" w:rsidRPr="007B4A10">
        <w:rPr>
          <w:color w:val="111111"/>
          <w:sz w:val="28"/>
          <w:szCs w:val="28"/>
        </w:rPr>
        <w:t>коммуникационные</w:t>
      </w:r>
      <w:r w:rsidRPr="007B4A10">
        <w:rPr>
          <w:color w:val="111111"/>
          <w:sz w:val="28"/>
          <w:szCs w:val="28"/>
        </w:rPr>
        <w:t> </w:t>
      </w:r>
      <w:r w:rsidRPr="007B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7B4A10">
        <w:rPr>
          <w:color w:val="111111"/>
          <w:sz w:val="28"/>
          <w:szCs w:val="28"/>
        </w:rPr>
        <w:t> могут широко использоваться на практике без риска для здоровья детей.</w:t>
      </w:r>
    </w:p>
    <w:p w:rsidR="00B23B37" w:rsidRPr="007B4A10" w:rsidRDefault="00B23B37" w:rsidP="007B4A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7B4A10">
        <w:rPr>
          <w:color w:val="111111"/>
          <w:sz w:val="28"/>
          <w:szCs w:val="28"/>
        </w:rPr>
        <w:t>Мои наблюдения подтверждают, что использование </w:t>
      </w:r>
      <w:r w:rsidR="00AA076D" w:rsidRPr="007B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 – коммуника</w:t>
      </w:r>
      <w:r w:rsidR="002058B4" w:rsidRPr="007B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ционных</w:t>
      </w:r>
      <w:r w:rsidRPr="007B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7B4A10">
        <w:rPr>
          <w:color w:val="111111"/>
          <w:sz w:val="28"/>
          <w:szCs w:val="28"/>
        </w:rPr>
        <w:t> в дошкольном образовании дает возможность расширить творческие способности педагога и оказывает положительное влияние на воспитание, обучение и развитие д</w:t>
      </w:r>
      <w:r w:rsidR="004B52D9" w:rsidRPr="007B4A10">
        <w:rPr>
          <w:color w:val="111111"/>
          <w:sz w:val="28"/>
          <w:szCs w:val="28"/>
        </w:rPr>
        <w:t xml:space="preserve">ошкольников. </w:t>
      </w:r>
    </w:p>
    <w:p w:rsidR="005B04A7" w:rsidRPr="007B4A10" w:rsidRDefault="002058B4" w:rsidP="007B4A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A10">
        <w:rPr>
          <w:rFonts w:ascii="Times New Roman" w:hAnsi="Times New Roman" w:cs="Times New Roman"/>
          <w:sz w:val="28"/>
          <w:szCs w:val="28"/>
        </w:rPr>
        <w:t>Однако внедрение современных образовательных и информационных технологий не означает, что они полностью заменяют традиционную методику обучения и воспитания, а будут являться е</w:t>
      </w:r>
      <w:bookmarkStart w:id="0" w:name="_GoBack"/>
      <w:bookmarkEnd w:id="0"/>
      <w:r w:rsidRPr="007B4A10">
        <w:rPr>
          <w:rFonts w:ascii="Times New Roman" w:hAnsi="Times New Roman" w:cs="Times New Roman"/>
          <w:sz w:val="28"/>
          <w:szCs w:val="28"/>
        </w:rPr>
        <w:t>е составной частью.</w:t>
      </w:r>
    </w:p>
    <w:sectPr w:rsidR="005B04A7" w:rsidRPr="007B4A10" w:rsidSect="00051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37"/>
    <w:rsid w:val="000516E2"/>
    <w:rsid w:val="0009593D"/>
    <w:rsid w:val="002058B4"/>
    <w:rsid w:val="00381A33"/>
    <w:rsid w:val="003947CB"/>
    <w:rsid w:val="004456E7"/>
    <w:rsid w:val="004B52D9"/>
    <w:rsid w:val="005B04A7"/>
    <w:rsid w:val="00623042"/>
    <w:rsid w:val="00671FB2"/>
    <w:rsid w:val="007B4A10"/>
    <w:rsid w:val="008760A2"/>
    <w:rsid w:val="008C1F02"/>
    <w:rsid w:val="00996FED"/>
    <w:rsid w:val="00AA076D"/>
    <w:rsid w:val="00B23B37"/>
    <w:rsid w:val="00C35482"/>
    <w:rsid w:val="00CA4CAD"/>
    <w:rsid w:val="00CB06EA"/>
    <w:rsid w:val="00D272DB"/>
    <w:rsid w:val="00F27FB5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6369-AE9A-436F-A733-FF7EEB01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9</cp:revision>
  <dcterms:created xsi:type="dcterms:W3CDTF">2019-03-25T19:28:00Z</dcterms:created>
  <dcterms:modified xsi:type="dcterms:W3CDTF">2019-06-04T06:17:00Z</dcterms:modified>
</cp:coreProperties>
</file>