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14" w:rsidRDefault="000D3714" w:rsidP="00CB0D2D">
      <w:pPr>
        <w:jc w:val="center"/>
        <w:rPr>
          <w:rFonts w:ascii="Times New Roman" w:hAnsi="Times New Roman" w:cs="Times New Roman"/>
          <w:color w:val="FF6600"/>
          <w:sz w:val="40"/>
          <w:szCs w:val="40"/>
        </w:rPr>
      </w:pPr>
      <w:r>
        <w:rPr>
          <w:rFonts w:ascii="Times New Roman" w:hAnsi="Times New Roman" w:cs="Times New Roman"/>
          <w:noProof/>
          <w:color w:val="FF6600"/>
          <w:sz w:val="40"/>
          <w:szCs w:val="40"/>
          <w:lang w:eastAsia="ru-RU"/>
        </w:rPr>
        <w:drawing>
          <wp:inline distT="0" distB="0" distL="0" distR="0">
            <wp:extent cx="4270375" cy="1459230"/>
            <wp:effectExtent l="19050" t="0" r="0" b="0"/>
            <wp:docPr id="2" name="Рисунок 2" descr="D:\Дошкольник\hello_html_mf5a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школьник\hello_html_mf5a25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171" w:rsidRDefault="00BA3171" w:rsidP="00CB0D2D">
      <w:pPr>
        <w:jc w:val="center"/>
        <w:rPr>
          <w:rFonts w:ascii="TimesNewRomanPSMT" w:hAnsi="TimesNewRomanPSMT"/>
          <w:color w:val="000000"/>
        </w:rPr>
      </w:pPr>
      <w:r w:rsidRPr="00BA3171">
        <w:rPr>
          <w:rFonts w:ascii="Times New Roman" w:hAnsi="Times New Roman" w:cs="Times New Roman"/>
          <w:color w:val="FF6600"/>
          <w:sz w:val="40"/>
          <w:szCs w:val="40"/>
        </w:rPr>
        <w:t>Консультация для родителей.</w:t>
      </w:r>
      <w:r w:rsidRPr="00BA3171">
        <w:rPr>
          <w:rFonts w:ascii="Times New Roman" w:hAnsi="Times New Roman" w:cs="Times New Roman"/>
          <w:color w:val="FF6600"/>
          <w:sz w:val="40"/>
          <w:szCs w:val="40"/>
        </w:rPr>
        <w:br/>
        <w:t>«Сядем рядком, поговорим ладком».</w:t>
      </w:r>
      <w:r w:rsidRPr="00BA3171">
        <w:rPr>
          <w:rFonts w:ascii="Times New Roman" w:hAnsi="Times New Roman" w:cs="Times New Roman"/>
          <w:color w:val="FF6600"/>
          <w:sz w:val="40"/>
          <w:szCs w:val="40"/>
        </w:rPr>
        <w:br/>
        <w:t>Фольклор в повседневной жизни малышей.</w:t>
      </w:r>
    </w:p>
    <w:p w:rsidR="00CB0D2D" w:rsidRDefault="00365DEE">
      <w:pPr>
        <w:rPr>
          <w:rFonts w:ascii="TimesNewRomanPSMT" w:hAnsi="TimesNewRomanPSMT"/>
          <w:color w:val="000000"/>
        </w:rPr>
      </w:pPr>
      <w:r w:rsidRPr="00CB0D2D">
        <w:rPr>
          <w:rFonts w:ascii="TimesNewRomanPSMT" w:hAnsi="TimesNewRomanPSMT"/>
          <w:color w:val="000000"/>
          <w:sz w:val="28"/>
          <w:szCs w:val="28"/>
        </w:rPr>
        <w:t xml:space="preserve">Почему наши дети плохо говорят? Может, потому что мы разучились с ними разговаривать? Общаясь со своими детьми, родители редко используют поговорки и пословицы, а ведь в них заключается суть решения любого конфликта. Дети дошкольного возраста очень восприимчивы к слову, всё быстро запоминают и воспроизводят: у них активно «работает» непроизвольная память, они запоминают буквально всё, даже не желая того. В дошкольном детстве расширяется круг общения детей. Дети, выходя за рамки узкосемейных связей, начинают общаться с более широким кругом людей, особенно со сверстниками. Это требует от ребенка полноценного владения средствами общения, основным из которых является речь. </w:t>
      </w:r>
      <w:proofErr w:type="gramStart"/>
      <w:r w:rsidR="00E5175C" w:rsidRPr="00CB0D2D">
        <w:rPr>
          <w:rFonts w:ascii="TimesNewRomanPSMT" w:hAnsi="TimesNewRomanPSMT"/>
          <w:color w:val="000000"/>
          <w:sz w:val="28"/>
          <w:szCs w:val="28"/>
        </w:rPr>
        <w:t>Современный ребёнок мало времени проводит в обществе взрослых (всё больше за компьютером или у телевизора, редко слышит сказки и рассказы из уст родителей и воспитателей.</w:t>
      </w:r>
      <w:proofErr w:type="gramEnd"/>
    </w:p>
    <w:p w:rsidR="00CB0D2D" w:rsidRPr="00CD36BE" w:rsidRDefault="00CB0D2D" w:rsidP="00CB0D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Детский фольклор дает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возможность родителю, </w:t>
      </w: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уже на ранних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этапах</w:t>
      </w: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развитиях ребенка приобщать его к народному слову. Благодаря этому, на материале детского фольклора у ребенка формируется внутренняя готовность к восприятию истоков русской народной культуры.</w:t>
      </w:r>
    </w:p>
    <w:p w:rsidR="00CB0D2D" w:rsidRPr="00CD36BE" w:rsidRDefault="00CB0D2D" w:rsidP="00CB0D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же относится к детскому фольклору?</w:t>
      </w:r>
    </w:p>
    <w:p w:rsidR="00CB0D2D" w:rsidRPr="00BA1861" w:rsidRDefault="00CB0D2D" w:rsidP="00BA1861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proofErr w:type="spellStart"/>
      <w:r w:rsidRPr="00BA1861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Потешки</w:t>
      </w:r>
      <w:proofErr w:type="spellEnd"/>
      <w:r w:rsidRPr="00BA1861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, прибаутки</w:t>
      </w:r>
      <w:r w:rsidRPr="00BA186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– игра взрослого с ребенком. </w:t>
      </w:r>
      <w:proofErr w:type="spellStart"/>
      <w:r w:rsidRPr="00BA186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Потешка</w:t>
      </w:r>
      <w:proofErr w:type="spellEnd"/>
      <w:r w:rsidRPr="00BA186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, прежде всего, учит маленького ребенка понимать человеческую речь и учит выполнять различные жесты, движения, которым руководит слово.</w:t>
      </w:r>
    </w:p>
    <w:p w:rsidR="00DD5E61" w:rsidRPr="00CD36BE" w:rsidRDefault="00DD5E61" w:rsidP="00DD5E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Ладушки, ладушки</w:t>
      </w:r>
    </w:p>
    <w:p w:rsidR="00DD5E61" w:rsidRPr="00CD36BE" w:rsidRDefault="00DD5E61" w:rsidP="00DD5E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были?</w:t>
      </w:r>
    </w:p>
    <w:p w:rsidR="00DD5E61" w:rsidRPr="00CD36BE" w:rsidRDefault="00DD5E61" w:rsidP="00DD5E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бабушки!</w:t>
      </w:r>
    </w:p>
    <w:p w:rsidR="00DD5E61" w:rsidRPr="00CD36BE" w:rsidRDefault="00DD5E61" w:rsidP="00DD5E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ели?</w:t>
      </w:r>
    </w:p>
    <w:p w:rsidR="00DD5E61" w:rsidRPr="00CD36BE" w:rsidRDefault="00DD5E61" w:rsidP="00DD5E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Кашку!</w:t>
      </w:r>
    </w:p>
    <w:p w:rsidR="00DD5E61" w:rsidRPr="00CD36BE" w:rsidRDefault="00DD5E61" w:rsidP="00DD5E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пили?</w:t>
      </w:r>
    </w:p>
    <w:p w:rsidR="00DD5E61" w:rsidRPr="00CD36BE" w:rsidRDefault="00DD5E61" w:rsidP="00DD5E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Бражку!</w:t>
      </w:r>
    </w:p>
    <w:p w:rsidR="00DD5E61" w:rsidRPr="00CD36BE" w:rsidRDefault="00DD5E61" w:rsidP="00DD5E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Бражка сладенька.</w:t>
      </w:r>
    </w:p>
    <w:p w:rsidR="00DD5E61" w:rsidRPr="00CD36BE" w:rsidRDefault="00DD5E61" w:rsidP="00DD5E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Бабушка добренька.</w:t>
      </w:r>
    </w:p>
    <w:p w:rsidR="00DD5E61" w:rsidRPr="00CD36BE" w:rsidRDefault="00DD5E61" w:rsidP="00DD5E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Попили, поели,</w:t>
      </w:r>
    </w:p>
    <w:p w:rsidR="00DD5E61" w:rsidRPr="00CD36BE" w:rsidRDefault="00DD5E61" w:rsidP="00DD5E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</w:t>
      </w:r>
      <w:proofErr w:type="spellEnd"/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полетели!</w:t>
      </w:r>
    </w:p>
    <w:p w:rsidR="00DD5E61" w:rsidRPr="00CD36BE" w:rsidRDefault="00DD5E61" w:rsidP="00DD5E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головку сели!</w:t>
      </w:r>
    </w:p>
    <w:p w:rsidR="00DD5E61" w:rsidRPr="00CD36BE" w:rsidRDefault="00DD5E61" w:rsidP="00DD5E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Сели посидели,</w:t>
      </w:r>
    </w:p>
    <w:p w:rsidR="00DD5E61" w:rsidRPr="00CD36BE" w:rsidRDefault="00DD5E61" w:rsidP="00DD5E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Прочь улетели!</w:t>
      </w:r>
    </w:p>
    <w:p w:rsidR="00DD5E61" w:rsidRPr="00BA1861" w:rsidRDefault="00DD5E61" w:rsidP="00BA18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A1861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Заклички</w:t>
      </w:r>
      <w:proofErr w:type="spellEnd"/>
      <w:r w:rsidRPr="00BA1861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</w:t>
      </w:r>
      <w:r w:rsidRPr="00BA186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– небольшие песенки для распевания группы детей. Чаще всего обращенные к явлениям природы.</w:t>
      </w:r>
    </w:p>
    <w:p w:rsidR="00DD5E61" w:rsidRPr="00CD36BE" w:rsidRDefault="00DD5E61" w:rsidP="00DD5E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Дождик, дождик пуще</w:t>
      </w:r>
    </w:p>
    <w:p w:rsidR="00DD5E61" w:rsidRPr="00CD36BE" w:rsidRDefault="00DD5E61" w:rsidP="00DD5E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Дадим тебе гущи</w:t>
      </w:r>
    </w:p>
    <w:p w:rsidR="00DD5E61" w:rsidRPr="00CD36BE" w:rsidRDefault="00DD5E61" w:rsidP="00DD5E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Выйду на крылечко</w:t>
      </w:r>
    </w:p>
    <w:p w:rsidR="00DD5E61" w:rsidRPr="00CD36BE" w:rsidRDefault="00DD5E61" w:rsidP="00DD5E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Дам </w:t>
      </w:r>
      <w:proofErr w:type="spellStart"/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огуречка</w:t>
      </w:r>
      <w:proofErr w:type="spellEnd"/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DD5E61" w:rsidRPr="00BA1861" w:rsidRDefault="00DD5E61" w:rsidP="00DD5E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1861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Считалки </w:t>
      </w:r>
      <w:r w:rsidRPr="00BA186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– рифмованные стихи для жеребьевки в игре.</w:t>
      </w:r>
    </w:p>
    <w:p w:rsidR="00DD5E61" w:rsidRPr="00CD36BE" w:rsidRDefault="00DD5E61" w:rsidP="00DD5E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пять,</w:t>
      </w:r>
    </w:p>
    <w:p w:rsidR="00DD5E61" w:rsidRPr="00CD36BE" w:rsidRDefault="00DD5E61" w:rsidP="00DD5E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собрались поиграть.</w:t>
      </w:r>
    </w:p>
    <w:p w:rsidR="00DD5E61" w:rsidRPr="00CD36BE" w:rsidRDefault="00DD5E61" w:rsidP="00DD5E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нам сорока прилетела.</w:t>
      </w:r>
    </w:p>
    <w:p w:rsidR="00DD5E61" w:rsidRPr="00CD36BE" w:rsidRDefault="00DD5E61" w:rsidP="00DD5E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тебе водить велела.</w:t>
      </w:r>
    </w:p>
    <w:p w:rsidR="00DD5E61" w:rsidRPr="00CD36BE" w:rsidRDefault="00DD5E61" w:rsidP="00DD5E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в этих стишках нежности, такта. Они удовлетворяют рано возникшую потребность в художественном слове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BA59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эти виды детского фольклора, звучат, как ласковый говорок, выражая заботу, веру в лучшее будущее. Именно это нравится детям в малых формах фольклора.</w:t>
      </w:r>
    </w:p>
    <w:p w:rsidR="00DD5E61" w:rsidRPr="00CD36BE" w:rsidRDefault="00DD5E61" w:rsidP="00DD5E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Фольклор для детей – это очень веселый жанр народного творчества. В шуточной форме можно похвалить или поругать ребенка. </w:t>
      </w:r>
      <w:proofErr w:type="spellStart"/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Заклички</w:t>
      </w:r>
      <w:proofErr w:type="spellEnd"/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считалки украшают и обогащают речь ребенка. Расширяют словарный запас, расширяют воображение. Ведь чтобы использовать простейшие </w:t>
      </w:r>
      <w:proofErr w:type="spellStart"/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заклички</w:t>
      </w:r>
      <w:proofErr w:type="spellEnd"/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считалки ребенок должен достаточно быстро оценить ситуацию, как бы приложить ее к </w:t>
      </w:r>
      <w:proofErr w:type="spellStart"/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закличке</w:t>
      </w:r>
      <w:proofErr w:type="spellEnd"/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бы проговорить ее.</w:t>
      </w:r>
      <w:r w:rsidRPr="00DD5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Считалки помогают вести честную игру, прежде всего, выбрать водящего, помогают работать над звукопроизношением речи ребенка.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Потешка</w:t>
      </w:r>
      <w:proofErr w:type="spellEnd"/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первой ступенью ведущей к познанию родного языка. Дети воспринимают богатство звуков русского языка. При произношении </w:t>
      </w:r>
      <w:proofErr w:type="spellStart"/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развивается речевое дыхание, артикуляционный аппарат, правильное произношение звуков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                      </w:t>
      </w:r>
      <w:r w:rsidRPr="00DD5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5E61" w:rsidRDefault="00E274EE" w:rsidP="00BA59B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9B0">
        <w:rPr>
          <w:rFonts w:ascii="Times New Roman" w:hAnsi="Times New Roman" w:cs="Times New Roman"/>
          <w:color w:val="000000"/>
          <w:sz w:val="28"/>
          <w:szCs w:val="28"/>
        </w:rPr>
        <w:t>О том, как использовать в воспитании ребёнка педагогический опыт,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>накопленный веками, сбереженный народом как одно из самых величайших своих</w:t>
      </w:r>
      <w:r w:rsidR="00BA5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t>богатств, и пойдет сейчас речь.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Представьте себе утро. Ваш малыш просыпается, а вы, улыбаясь, говорите</w:t>
      </w:r>
      <w:r w:rsid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ему:</w:t>
      </w:r>
      <w:r w:rsid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P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t>Вот проснулся петушок, встала курочка.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>Просыпайся</w:t>
      </w:r>
      <w:proofErr w:type="gram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A59B0">
        <w:rPr>
          <w:rFonts w:ascii="Times New Roman" w:hAnsi="Times New Roman" w:cs="Times New Roman"/>
          <w:color w:val="000000"/>
          <w:sz w:val="28"/>
          <w:szCs w:val="28"/>
        </w:rPr>
        <w:t xml:space="preserve"> мой дружок, встань, </w:t>
      </w:r>
      <w:proofErr w:type="spell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>сынулечка</w:t>
      </w:r>
      <w:proofErr w:type="spellEnd"/>
      <w:r w:rsidRPr="00BA59B0">
        <w:rPr>
          <w:rFonts w:ascii="Times New Roman" w:hAnsi="Times New Roman" w:cs="Times New Roman"/>
          <w:color w:val="000000"/>
          <w:sz w:val="28"/>
          <w:szCs w:val="28"/>
        </w:rPr>
        <w:t>.( дочурочка)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Ребёнок потягивается, а ему приговаривают: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кота </w:t>
      </w:r>
      <w:proofErr w:type="spell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>потягушки</w:t>
      </w:r>
      <w:proofErr w:type="spellEnd"/>
      <w:r w:rsidRPr="00BA59B0">
        <w:rPr>
          <w:rFonts w:ascii="Times New Roman" w:hAnsi="Times New Roman" w:cs="Times New Roman"/>
          <w:color w:val="000000"/>
          <w:sz w:val="28"/>
          <w:szCs w:val="28"/>
        </w:rPr>
        <w:t xml:space="preserve">, на дитя </w:t>
      </w:r>
      <w:proofErr w:type="spell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>порастушки</w:t>
      </w:r>
      <w:proofErr w:type="spellEnd"/>
      <w:r w:rsidRPr="00BA59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в ручки </w:t>
      </w:r>
      <w:proofErr w:type="spell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>хватушки</w:t>
      </w:r>
      <w:proofErr w:type="spellEnd"/>
      <w:r w:rsidRPr="00BA59B0">
        <w:rPr>
          <w:rFonts w:ascii="Times New Roman" w:hAnsi="Times New Roman" w:cs="Times New Roman"/>
          <w:color w:val="000000"/>
          <w:sz w:val="28"/>
          <w:szCs w:val="28"/>
        </w:rPr>
        <w:t xml:space="preserve">, а в ножки </w:t>
      </w:r>
      <w:proofErr w:type="spell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>ходушки</w:t>
      </w:r>
      <w:proofErr w:type="spellEnd"/>
      <w:r w:rsidRPr="00BA59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в роток </w:t>
      </w:r>
      <w:proofErr w:type="spell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>говорунок</w:t>
      </w:r>
      <w:proofErr w:type="spellEnd"/>
      <w:r w:rsidRPr="00BA59B0">
        <w:rPr>
          <w:rFonts w:ascii="Times New Roman" w:hAnsi="Times New Roman" w:cs="Times New Roman"/>
          <w:color w:val="000000"/>
          <w:sz w:val="28"/>
          <w:szCs w:val="28"/>
        </w:rPr>
        <w:t xml:space="preserve">, а в голову </w:t>
      </w:r>
      <w:proofErr w:type="spell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>разумок</w:t>
      </w:r>
      <w:proofErr w:type="spellEnd"/>
      <w:r w:rsidRPr="00BA59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Ребёнок поел, отдохнул, теперь ему надо подвигаться, поупражняться в </w:t>
      </w:r>
      <w:r w:rsidRP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ходьбе: 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>Встань, малыш ещё разок, сделай маленький шажок.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>Ходит мальчик наш с трудом, первый раз обходит дом.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>Киска, киска, киска брысь! На дорожку не садись.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>Наша доченька пойдет, через киску упадёт.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>Уходи с дороги, кот! Наша деточка идет.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Ребёнок старается, похвалите его:</w:t>
      </w:r>
      <w:r w:rsidRPr="00BA59B0">
        <w:rPr>
          <w:color w:val="000000"/>
          <w:sz w:val="28"/>
          <w:szCs w:val="28"/>
        </w:rPr>
        <w:br/>
      </w:r>
      <w:proofErr w:type="gram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BA59B0">
        <w:rPr>
          <w:rFonts w:ascii="Times New Roman" w:hAnsi="Times New Roman" w:cs="Times New Roman"/>
          <w:color w:val="000000"/>
          <w:sz w:val="28"/>
          <w:szCs w:val="28"/>
        </w:rPr>
        <w:t xml:space="preserve"> ты, сынок, медовый сахарок, румяный пирожок, берёзовый душок.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Наша доченька в дому, что </w:t>
      </w:r>
      <w:proofErr w:type="gram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>оладышек</w:t>
      </w:r>
      <w:proofErr w:type="gramEnd"/>
      <w:r w:rsidRPr="00BA59B0">
        <w:rPr>
          <w:rFonts w:ascii="Times New Roman" w:hAnsi="Times New Roman" w:cs="Times New Roman"/>
          <w:color w:val="000000"/>
          <w:sz w:val="28"/>
          <w:szCs w:val="28"/>
        </w:rPr>
        <w:t xml:space="preserve"> в меду, красно яблочка в саду.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Ой, мой маленький, </w:t>
      </w:r>
      <w:proofErr w:type="spell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>ненаглядненький</w:t>
      </w:r>
      <w:proofErr w:type="spellEnd"/>
      <w:r w:rsidRPr="00BA59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мой хорошенький, мой </w:t>
      </w:r>
      <w:proofErr w:type="spell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>пригоженький</w:t>
      </w:r>
      <w:proofErr w:type="spellEnd"/>
      <w:r w:rsidRPr="00BA59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 очень любят, когда их подбрасывают вверх: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Тушки – </w:t>
      </w:r>
      <w:proofErr w:type="spell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>тутушки</w:t>
      </w:r>
      <w:proofErr w:type="spellEnd"/>
      <w:r w:rsidRPr="00BA59B0">
        <w:rPr>
          <w:rFonts w:ascii="Times New Roman" w:hAnsi="Times New Roman" w:cs="Times New Roman"/>
          <w:color w:val="000000"/>
          <w:sz w:val="28"/>
          <w:szCs w:val="28"/>
        </w:rPr>
        <w:t>, с творогом ватрушки,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Пшеничный пирожок на </w:t>
      </w:r>
      <w:proofErr w:type="spell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>опарушке</w:t>
      </w:r>
      <w:proofErr w:type="spellEnd"/>
      <w:r w:rsidRPr="00BA5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>мешон</w:t>
      </w:r>
      <w:proofErr w:type="spellEnd"/>
      <w:r w:rsidRPr="00BA59B0">
        <w:rPr>
          <w:rFonts w:ascii="Times New Roman" w:hAnsi="Times New Roman" w:cs="Times New Roman"/>
          <w:color w:val="000000"/>
          <w:sz w:val="28"/>
          <w:szCs w:val="28"/>
        </w:rPr>
        <w:t>, высоко взошёл.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 порой капризничают, когда их собирают на прогулку.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попробуйте, одевая ребёнка, приговаривать: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>Вот они, сапожки: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>Этот - с левой ножки, этот - с правой ножки.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>Если дождик пойдет, наденем сапожки.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Валенки, валенки, невелички, </w:t>
      </w:r>
      <w:proofErr w:type="spell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>маленьки</w:t>
      </w:r>
      <w:proofErr w:type="spellEnd"/>
      <w:r w:rsidRPr="00BA59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Опушка бобровая, Маша чернобровая. Завяжи потуже </w:t>
      </w:r>
      <w:proofErr w:type="spell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>шарф</w:t>
      </w:r>
      <w:proofErr w:type="gram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>,б</w:t>
      </w:r>
      <w:proofErr w:type="gramEnd"/>
      <w:r w:rsidRPr="00BA59B0">
        <w:rPr>
          <w:rFonts w:ascii="Times New Roman" w:hAnsi="Times New Roman" w:cs="Times New Roman"/>
          <w:color w:val="000000"/>
          <w:sz w:val="28"/>
          <w:szCs w:val="28"/>
        </w:rPr>
        <w:t>удем</w:t>
      </w:r>
      <w:proofErr w:type="spellEnd"/>
      <w:r w:rsidRPr="00BA59B0">
        <w:rPr>
          <w:rFonts w:ascii="Times New Roman" w:hAnsi="Times New Roman" w:cs="Times New Roman"/>
          <w:color w:val="000000"/>
          <w:sz w:val="28"/>
          <w:szCs w:val="28"/>
        </w:rPr>
        <w:t xml:space="preserve"> делать снежный шар.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>Я шар покачу, гулять захочу.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Выйдя на улицу, понаблюдайте за окружающим, «поговорите» с солнышком или</w:t>
      </w:r>
      <w:r w:rsid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дождиком (в зависимости от погоды):</w:t>
      </w:r>
      <w:r w:rsid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t xml:space="preserve"> Солнышко, солнышко, выгляни в</w:t>
      </w:r>
      <w:r>
        <w:rPr>
          <w:color w:val="000000"/>
          <w:sz w:val="28"/>
          <w:szCs w:val="28"/>
        </w:rPr>
        <w:t xml:space="preserve"> окошко.</w:t>
      </w:r>
      <w:r>
        <w:rPr>
          <w:color w:val="000000"/>
          <w:sz w:val="28"/>
          <w:szCs w:val="28"/>
        </w:rPr>
        <w:br/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t xml:space="preserve">Ждут тебя детки, ждут </w:t>
      </w:r>
      <w:proofErr w:type="gram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>малолетки</w:t>
      </w:r>
      <w:proofErr w:type="gramEnd"/>
      <w:r w:rsidRPr="00BA59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>Дождик, дождик, полно лить, малых детушек мочить.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Увидели насекомых: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>Бабочка – коробочка, Ветер или дождь,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>Полетишь - как ветер, упадешь – как дождь.</w:t>
      </w:r>
      <w:proofErr w:type="gramEnd"/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Пришли в лес, приговаривайте: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Мотылёк – </w:t>
      </w:r>
      <w:proofErr w:type="spell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>ветилек</w:t>
      </w:r>
      <w:proofErr w:type="spellEnd"/>
      <w:r w:rsidRPr="00BA59B0">
        <w:rPr>
          <w:rFonts w:ascii="Times New Roman" w:hAnsi="Times New Roman" w:cs="Times New Roman"/>
          <w:color w:val="000000"/>
          <w:sz w:val="28"/>
          <w:szCs w:val="28"/>
        </w:rPr>
        <w:t>, принеси нам ветерок,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>От ворот поворот гнать кораблик в ручеек.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>Гриб – грибок, выставь лобок,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кузовок положу! Гриб </w:t>
      </w:r>
      <w:proofErr w:type="gram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A59B0">
        <w:rPr>
          <w:rFonts w:ascii="Times New Roman" w:hAnsi="Times New Roman" w:cs="Times New Roman"/>
          <w:color w:val="000000"/>
          <w:sz w:val="28"/>
          <w:szCs w:val="28"/>
        </w:rPr>
        <w:t xml:space="preserve"> грибу, а мой наверху.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Собирая ягоды: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>Рву, рву ягодку, черную смородинку,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>Маменьке в лукошко, дитятке в ладошку.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Сколько радости доставляет детям купание в пруду, озере, реке!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Попала в уши вода? Не беда: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Мышка, мышка, </w:t>
      </w:r>
      <w:proofErr w:type="gram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A5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>горошку</w:t>
      </w:r>
      <w:proofErr w:type="gramEnd"/>
      <w:r w:rsidRPr="00BA59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>Вылей воду на ладошку.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Если ребёнок заболел, говорили: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>У лисы боли, у медведя боли,-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у нашего дитя уйдите боли в горы.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>Сынок, не плач – испеку тебе калач. Сынок, не вой – испеку тебе другой.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>Сынок, не реви – испеку тебе три. Не плач, не плач – куплю калач.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Купая больного ребёнка: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>С гуся вода, с лебедя вода, с моего дитя вся худоба –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>На густой лес, на большую воду, на гнилую колоду.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Если выпал зуб, говорили: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Мышка, мышка, возьми </w:t>
      </w:r>
      <w:proofErr w:type="gram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>мой</w:t>
      </w:r>
      <w:proofErr w:type="gramEnd"/>
      <w:r w:rsidRPr="00BA5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>зубишко</w:t>
      </w:r>
      <w:proofErr w:type="spellEnd"/>
      <w:r w:rsidRPr="00BA59B0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Возьми </w:t>
      </w:r>
      <w:proofErr w:type="spell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>репяной</w:t>
      </w:r>
      <w:proofErr w:type="spellEnd"/>
      <w:r w:rsidRPr="00BA59B0">
        <w:rPr>
          <w:rFonts w:ascii="Times New Roman" w:hAnsi="Times New Roman" w:cs="Times New Roman"/>
          <w:color w:val="000000"/>
          <w:sz w:val="28"/>
          <w:szCs w:val="28"/>
        </w:rPr>
        <w:t>, а дай мне другой.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Незаметно пролетел день. Пора укладывать ребёнка спать.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Ласковые, спокойные слова </w:t>
      </w:r>
      <w:proofErr w:type="spellStart"/>
      <w:r w:rsidRP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потешек</w:t>
      </w:r>
      <w:proofErr w:type="spellEnd"/>
      <w:r w:rsidRP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помогут вам уложить ребёнка в постель,</w:t>
      </w:r>
      <w:r w:rsid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A5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успокоить его: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>Бай, бай, Бай, бай, ты, собаченька не лай,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>петушок не кричи и сыночка не буди.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>Мой сыночек будет спать, да большой вырастать.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Он проспит подольше, вырастет </w:t>
      </w:r>
      <w:proofErr w:type="gramStart"/>
      <w:r w:rsidRPr="00BA59B0"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BA59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95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9B0">
        <w:rPr>
          <w:rFonts w:ascii="Times New Roman" w:hAnsi="Times New Roman" w:cs="Times New Roman"/>
          <w:color w:val="000000"/>
          <w:sz w:val="28"/>
          <w:szCs w:val="28"/>
        </w:rPr>
        <w:br/>
        <w:t>Не скребутся паучки – все по норкам спать легли.</w:t>
      </w:r>
    </w:p>
    <w:p w:rsidR="00BA59B0" w:rsidRPr="00BA59B0" w:rsidRDefault="00BA59B0" w:rsidP="00BA59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36BE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  <w:proofErr w:type="gramStart"/>
      <w:r w:rsidRPr="00DD5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Фольклорные произведения, начиная с колыбельных песенок, </w:t>
      </w:r>
      <w:proofErr w:type="spellStart"/>
      <w:r w:rsidRPr="00DD5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потешек</w:t>
      </w:r>
      <w:proofErr w:type="spellEnd"/>
      <w:r w:rsidRPr="00DD5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кончая пословицами, сказками, дают детям уроки на всю жизнь: уроки нравственности, трудолюбия, доброты, дружбы, взаимопомощи.</w:t>
      </w:r>
      <w:proofErr w:type="gramEnd"/>
      <w:r w:rsidRPr="00DD5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Душевной теплотой и любовью пронизаны все колыбельные песенки, </w:t>
      </w:r>
      <w:proofErr w:type="spellStart"/>
      <w:r w:rsidRPr="00DD5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пестушки</w:t>
      </w:r>
      <w:proofErr w:type="spellEnd"/>
      <w:r w:rsidRPr="00DD5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DD5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DD5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274EE" w:rsidRDefault="00E274EE" w:rsidP="00E27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речи - это основной показатель психологического и личностного развития ребенка. От развития речевого и игрового взаимодействия детей зависит качество речи каждого ребенка</w:t>
      </w:r>
      <w:r w:rsidR="00E95A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95A4A" w:rsidRDefault="00E95A4A" w:rsidP="00E27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5A4A" w:rsidRDefault="00E95A4A" w:rsidP="00E27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5A4A" w:rsidRDefault="00E95A4A" w:rsidP="00E95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0D371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Успехов вам, дорогие родители в воспитании ваших детей!</w:t>
      </w:r>
    </w:p>
    <w:p w:rsidR="000D3714" w:rsidRDefault="000D3714" w:rsidP="00E95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0D3714" w:rsidRPr="000D3714" w:rsidRDefault="000D3714" w:rsidP="00E95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E274EE" w:rsidRDefault="000D3714" w:rsidP="00E95A4A">
      <w:pPr>
        <w:jc w:val="center"/>
      </w:pPr>
      <w:r w:rsidRPr="000D3714">
        <w:drawing>
          <wp:inline distT="0" distB="0" distL="0" distR="0">
            <wp:extent cx="2412057" cy="2529192"/>
            <wp:effectExtent l="19050" t="0" r="7293" b="0"/>
            <wp:docPr id="4" name="Рисунок 3" descr="D:\Дошкольник\hello_html_eb68b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школьник\hello_html_eb68b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252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4EE" w:rsidSect="004E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65DEE"/>
    <w:rsid w:val="000D3714"/>
    <w:rsid w:val="00365DEE"/>
    <w:rsid w:val="003D61A9"/>
    <w:rsid w:val="004E3270"/>
    <w:rsid w:val="00732E77"/>
    <w:rsid w:val="00AD0FED"/>
    <w:rsid w:val="00BA1861"/>
    <w:rsid w:val="00BA3171"/>
    <w:rsid w:val="00BA59B0"/>
    <w:rsid w:val="00CB0D2D"/>
    <w:rsid w:val="00DD5E61"/>
    <w:rsid w:val="00E274EE"/>
    <w:rsid w:val="00E5175C"/>
    <w:rsid w:val="00E95A4A"/>
    <w:rsid w:val="00F9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2020-05-10T08:05:00Z</dcterms:created>
  <dcterms:modified xsi:type="dcterms:W3CDTF">2020-05-10T10:04:00Z</dcterms:modified>
</cp:coreProperties>
</file>