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7" w:rsidRPr="00D34267" w:rsidRDefault="00D34267" w:rsidP="00D34267">
      <w:pPr>
        <w:jc w:val="center"/>
        <w:rPr>
          <w:b/>
        </w:rPr>
      </w:pPr>
      <w:r w:rsidRPr="00D34267">
        <w:rPr>
          <w:b/>
        </w:rPr>
        <w:t>ПАМЯТКА ДЛЯ РОДИТЕЛЕЙ 5-6 ЛЕТ.</w:t>
      </w:r>
    </w:p>
    <w:p w:rsidR="00D34267" w:rsidRDefault="00D34267" w:rsidP="00D34267">
      <w:r>
        <w:t>Не за горами тот день, когда Ваш ребёнок станет учеником. Готовиться к школе никогда не рано. Главное знать, какие требования можно предъявлять ребёнку, а с чем можно и повременить, учитывая его возрастные возможности.</w:t>
      </w:r>
    </w:p>
    <w:p w:rsidR="00D34267" w:rsidRPr="00D34267" w:rsidRDefault="00D34267" w:rsidP="00D34267">
      <w:pPr>
        <w:rPr>
          <w:b/>
        </w:rPr>
      </w:pPr>
      <w:r w:rsidRPr="00D34267">
        <w:rPr>
          <w:b/>
        </w:rPr>
        <w:t>Что должен знать ребёнок к 5-6 годам.</w:t>
      </w:r>
    </w:p>
    <w:p w:rsidR="00D34267" w:rsidRPr="00D34267" w:rsidRDefault="00D34267" w:rsidP="00D34267">
      <w:pPr>
        <w:rPr>
          <w:b/>
          <w:u w:val="single"/>
        </w:rPr>
      </w:pPr>
      <w:r w:rsidRPr="00D34267">
        <w:rPr>
          <w:b/>
          <w:u w:val="single"/>
        </w:rPr>
        <w:t>Математика.</w:t>
      </w:r>
    </w:p>
    <w:p w:rsidR="00D34267" w:rsidRDefault="00D34267" w:rsidP="00D34267">
      <w:r>
        <w:t>Считать в пределах 10</w:t>
      </w:r>
    </w:p>
    <w:p w:rsidR="00D34267" w:rsidRDefault="00D34267" w:rsidP="00D34267">
      <w:r>
        <w:t>Пользоваться количественными и порядковыми числительными</w:t>
      </w:r>
    </w:p>
    <w:p w:rsidR="00D34267" w:rsidRDefault="00D34267" w:rsidP="00D34267">
      <w:r>
        <w:t>Сравнивать рядом стоящие числа в пределах 10</w:t>
      </w:r>
    </w:p>
    <w:p w:rsidR="00D34267" w:rsidRDefault="00D34267" w:rsidP="00D34267">
      <w:r>
        <w:t>Уравнивать неравное число предметов двумя способами</w:t>
      </w:r>
    </w:p>
    <w:p w:rsidR="00D34267" w:rsidRDefault="00D34267" w:rsidP="00D34267">
      <w:r>
        <w:t>Выражать словами местонахождение предмета по отношению к себе, к другим предметам</w:t>
      </w:r>
    </w:p>
    <w:p w:rsidR="00D34267" w:rsidRDefault="00D34267" w:rsidP="00D34267">
      <w:r>
        <w:t>Ориентироваться на листе бумаги</w:t>
      </w:r>
    </w:p>
    <w:p w:rsidR="00D34267" w:rsidRDefault="00D34267" w:rsidP="00D34267">
      <w:r>
        <w:t>Знать геометрические фигуры круг, квадрат, прямоугольник, овал, треугольник, ромб</w:t>
      </w:r>
    </w:p>
    <w:p w:rsidR="00D34267" w:rsidRDefault="00D34267" w:rsidP="00D34267">
      <w:r>
        <w:t>Сравнивать предметы по величине, пользуясь понятиями шире, уже, ниже, выше</w:t>
      </w:r>
    </w:p>
    <w:p w:rsidR="00D34267" w:rsidRPr="00D34267" w:rsidRDefault="00D34267" w:rsidP="00D34267">
      <w:pPr>
        <w:rPr>
          <w:b/>
        </w:rPr>
      </w:pPr>
      <w:r w:rsidRPr="00D34267">
        <w:rPr>
          <w:b/>
        </w:rPr>
        <w:t>Развитие речи.</w:t>
      </w:r>
    </w:p>
    <w:p w:rsidR="00D34267" w:rsidRDefault="00D34267" w:rsidP="00D34267">
      <w:r>
        <w:t>Правильно пользоваться звуками, говорить не торопясь, выразительно</w:t>
      </w:r>
    </w:p>
    <w:p w:rsidR="00D34267" w:rsidRDefault="00D34267" w:rsidP="00D34267">
      <w:r>
        <w:t>Употреблять в речи простые и сложные предложения</w:t>
      </w:r>
    </w:p>
    <w:p w:rsidR="00D34267" w:rsidRDefault="00D34267" w:rsidP="00D34267">
      <w:r>
        <w:t>Пользоваться прямой и косвенной речью</w:t>
      </w:r>
    </w:p>
    <w:p w:rsidR="00D34267" w:rsidRDefault="00D34267" w:rsidP="00D34267">
      <w:r>
        <w:t>Поддерживать непринуждённую беседу</w:t>
      </w:r>
    </w:p>
    <w:p w:rsidR="00D34267" w:rsidRDefault="00D34267" w:rsidP="00D34267">
      <w:r>
        <w:t>Составлять небольшой рассказ о предмете, картине, по теме</w:t>
      </w:r>
    </w:p>
    <w:p w:rsidR="00D34267" w:rsidRPr="00D34267" w:rsidRDefault="00D34267" w:rsidP="00D34267">
      <w:pPr>
        <w:rPr>
          <w:b/>
        </w:rPr>
      </w:pPr>
      <w:proofErr w:type="spellStart"/>
      <w:r w:rsidRPr="00D34267">
        <w:rPr>
          <w:b/>
        </w:rPr>
        <w:t>Окруж</w:t>
      </w:r>
      <w:proofErr w:type="gramStart"/>
      <w:r w:rsidRPr="00D34267">
        <w:rPr>
          <w:b/>
        </w:rPr>
        <w:t>.м</w:t>
      </w:r>
      <w:proofErr w:type="gramEnd"/>
      <w:r w:rsidRPr="00D34267">
        <w:rPr>
          <w:b/>
        </w:rPr>
        <w:t>ир</w:t>
      </w:r>
      <w:proofErr w:type="spellEnd"/>
    </w:p>
    <w:p w:rsidR="00D34267" w:rsidRDefault="00D34267" w:rsidP="00D34267">
      <w:r>
        <w:t xml:space="preserve">Знать имя фамилию свои, родителей, </w:t>
      </w:r>
      <w:proofErr w:type="spellStart"/>
      <w:r>
        <w:t>дом</w:t>
      </w:r>
      <w:proofErr w:type="gramStart"/>
      <w:r>
        <w:t>.а</w:t>
      </w:r>
      <w:proofErr w:type="gramEnd"/>
      <w:r>
        <w:t>дрес</w:t>
      </w:r>
      <w:proofErr w:type="spellEnd"/>
      <w:r>
        <w:t>, название своего города</w:t>
      </w:r>
    </w:p>
    <w:p w:rsidR="00D34267" w:rsidRDefault="00D34267" w:rsidP="00D34267">
      <w:r>
        <w:t xml:space="preserve">Названия профессий, </w:t>
      </w:r>
      <w:proofErr w:type="gramStart"/>
      <w:r>
        <w:t>объяснять</w:t>
      </w:r>
      <w:proofErr w:type="gramEnd"/>
      <w:r>
        <w:t xml:space="preserve"> чем занимаются эти люди</w:t>
      </w:r>
    </w:p>
    <w:p w:rsidR="00D34267" w:rsidRDefault="00D34267" w:rsidP="00D34267">
      <w:r>
        <w:t>Называть группы предметов общим словом</w:t>
      </w:r>
    </w:p>
    <w:p w:rsidR="00D34267" w:rsidRDefault="00D34267" w:rsidP="00D34267">
      <w:r>
        <w:t>Знать основные правила дорожного движения</w:t>
      </w:r>
    </w:p>
    <w:p w:rsidR="00D34267" w:rsidRDefault="00D34267" w:rsidP="00D34267">
      <w:r>
        <w:t>Последовательность времён года, частей суток</w:t>
      </w:r>
    </w:p>
    <w:p w:rsidR="00D34267" w:rsidRDefault="00D34267" w:rsidP="00D34267">
      <w:r>
        <w:t>Различать окружающие предметы, знать их названия, материал из которого они сделаны</w:t>
      </w:r>
    </w:p>
    <w:p w:rsidR="00D34267" w:rsidRDefault="00D34267" w:rsidP="00D34267">
      <w:r>
        <w:t>Знать и называть деревья, животных, птиц, насекомых</w:t>
      </w:r>
    </w:p>
    <w:p w:rsidR="00D34267" w:rsidRDefault="00D34267" w:rsidP="00D34267"/>
    <w:p w:rsidR="00D34267" w:rsidRDefault="00D34267" w:rsidP="00D34267">
      <w:pPr>
        <w:jc w:val="center"/>
      </w:pPr>
      <w:r>
        <w:lastRenderedPageBreak/>
        <w:t>Психологический портрет ребёнка 5-6 лет</w:t>
      </w:r>
    </w:p>
    <w:p w:rsidR="00D34267" w:rsidRDefault="00D34267" w:rsidP="00D34267">
      <w:r>
        <w:t xml:space="preserve">К этому возрасту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 </w:t>
      </w:r>
    </w:p>
    <w:p w:rsidR="00D34267" w:rsidRDefault="00D34267" w:rsidP="00D34267">
      <w:r>
        <w:t xml:space="preserve">Уделяйте достаточно времени познавательным беседам с детьми. Начинайте читать им не только художественную, но и познавательную литературу. </w:t>
      </w:r>
    </w:p>
    <w:p w:rsidR="00D34267" w:rsidRDefault="00D34267" w:rsidP="00D34267">
      <w:r>
        <w:t xml:space="preserve"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 </w:t>
      </w:r>
    </w:p>
    <w:p w:rsidR="00D34267" w:rsidRDefault="00D34267" w:rsidP="00D34267">
      <w:r>
        <w:t xml:space="preserve">Пятилетний  ребенок часто задает вопрос: "Почему?". Ему становятся интересны внутренние связи явлений и прежде </w:t>
      </w:r>
      <w:proofErr w:type="gramStart"/>
      <w:r>
        <w:t>всего</w:t>
      </w:r>
      <w:proofErr w:type="gramEnd"/>
      <w: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 </w:t>
      </w:r>
    </w:p>
    <w:p w:rsidR="00D34267" w:rsidRDefault="00D34267" w:rsidP="00D34267">
      <w:r>
        <w:t xml:space="preserve"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 </w:t>
      </w:r>
    </w:p>
    <w:p w:rsidR="00D34267" w:rsidRDefault="00D34267" w:rsidP="00D34267">
      <w:r>
        <w:t xml:space="preserve">Внимательно выслушивайте все рассуждения и не торопитесь вносить в них свои коррективы.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 </w:t>
      </w:r>
    </w:p>
    <w:p w:rsidR="00D34267" w:rsidRDefault="00D34267" w:rsidP="00D34267">
      <w:r>
        <w:t>У некоторых детей негромкая речь "для себя" - так называемое "</w:t>
      </w:r>
      <w:proofErr w:type="spellStart"/>
      <w:r>
        <w:t>приборматывание</w:t>
      </w:r>
      <w:proofErr w:type="spellEnd"/>
      <w:r>
        <w:t xml:space="preserve"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 </w:t>
      </w:r>
    </w:p>
    <w:p w:rsidR="00D34267" w:rsidRDefault="00D34267" w:rsidP="00D34267">
      <w:r>
        <w:t xml:space="preserve">Наряду с интересом к реальным причинным связям явлений ребенок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 </w:t>
      </w:r>
    </w:p>
    <w:p w:rsidR="00D34267" w:rsidRDefault="00D34267" w:rsidP="00D34267">
      <w:r>
        <w:t xml:space="preserve"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 </w:t>
      </w:r>
    </w:p>
    <w:p w:rsidR="00D34267" w:rsidRDefault="00D34267" w:rsidP="00D34267"/>
    <w:p w:rsidR="00D34267" w:rsidRDefault="00D34267" w:rsidP="00D34267">
      <w:r>
        <w:t xml:space="preserve"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 </w:t>
      </w:r>
    </w:p>
    <w:p w:rsidR="00D34267" w:rsidRDefault="00D34267" w:rsidP="00D34267">
      <w:r>
        <w:t xml:space="preserve">Эмоциональные реакции в этом возрасте становятся более стабильными, уравновешенными. Ребенок не так быстро и резко утомляется, становится </w:t>
      </w:r>
      <w:proofErr w:type="gramStart"/>
      <w:r>
        <w:t>более психически</w:t>
      </w:r>
      <w:proofErr w:type="gramEnd"/>
      <w:r>
        <w:t xml:space="preserve"> вынослив (что связано и с возрастающей физической выносливостью). В целом пятилетка - жизнерадостный человек, который преимущественно пребывает в хорошем расположении духа. </w:t>
      </w:r>
    </w:p>
    <w:p w:rsidR="00D34267" w:rsidRDefault="00D34267" w:rsidP="00D34267">
      <w:r>
        <w:t xml:space="preserve"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взрослые. Например, дети не хотят играть с девочкой, которую постоянно ругают за то, что она медленно ест, хотя это обстоятельство не имеет отношения к ее возможностям как игрового партнера. </w:t>
      </w:r>
    </w:p>
    <w:p w:rsidR="00D34267" w:rsidRDefault="00D34267" w:rsidP="00D34267">
      <w:r>
        <w:t xml:space="preserve">Негативные оценки можно давать только поступкам ребенка, а не ему самому, и только "с глазу на глаз", а не при всех. </w:t>
      </w:r>
    </w:p>
    <w:p w:rsidR="00D34267" w:rsidRDefault="00D34267" w:rsidP="00D34267">
      <w:r>
        <w:t xml:space="preserve">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>
        <w:t>образом</w:t>
      </w:r>
      <w:proofErr w:type="gramEnd"/>
      <w:r>
        <w:t xml:space="preserve"> появляются первые друзья - те, с кем у ребенка лучше всего налаживается взаимопонимание. </w:t>
      </w:r>
    </w:p>
    <w:p w:rsidR="00D34267" w:rsidRDefault="00D34267" w:rsidP="00D34267">
      <w:r>
        <w:t xml:space="preserve">Участие взрослого в играх детей полезно при выполнении следующих условий: </w:t>
      </w:r>
    </w:p>
    <w:p w:rsidR="00D34267" w:rsidRDefault="00D34267" w:rsidP="00D34267">
      <w:r>
        <w:t xml:space="preserve">дети сами приглашают взрослого в игру или добровольно соглашаются на его участие. </w:t>
      </w:r>
    </w:p>
    <w:p w:rsidR="00D34267" w:rsidRDefault="00D34267" w:rsidP="00D34267">
      <w:r>
        <w:t xml:space="preserve">Сюжет и ход игры, а также роль, которую взрослый будет играть, определяют сами дети. </w:t>
      </w:r>
    </w:p>
    <w:p w:rsidR="00D34267" w:rsidRDefault="00D34267" w:rsidP="00D34267">
      <w:r>
        <w:t xml:space="preserve">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 </w:t>
      </w:r>
    </w:p>
    <w:p w:rsidR="00D34267" w:rsidRDefault="00D34267" w:rsidP="00D34267">
      <w:r>
        <w:t xml:space="preserve">Пятилетние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памятники, красивые уголки природы. Выходите, если есть </w:t>
      </w:r>
      <w:proofErr w:type="gramStart"/>
      <w:r>
        <w:t>возможность, к реке</w:t>
      </w:r>
      <w:proofErr w:type="gramEnd"/>
      <w:r>
        <w:t xml:space="preserve"> или пруду, наблюдайте жизнь его обитателей. Расширяйте представления детей о труде взрослых. </w:t>
      </w:r>
      <w:proofErr w:type="gramStart"/>
      <w:r>
        <w:t xml:space="preserve">Проводите "экскурсии" на стройку, в магазин, парикмахерскую, в сбербанк, на почту и т.п. </w:t>
      </w:r>
      <w:proofErr w:type="gramEnd"/>
    </w:p>
    <w:p w:rsidR="00D34267" w:rsidRDefault="00D34267" w:rsidP="00D34267">
      <w:r>
        <w:t xml:space="preserve"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 </w:t>
      </w:r>
    </w:p>
    <w:p w:rsidR="00D34267" w:rsidRDefault="00D34267" w:rsidP="00D34267">
      <w:r>
        <w:t xml:space="preserve"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</w:t>
      </w:r>
      <w:r>
        <w:lastRenderedPageBreak/>
        <w:t>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D34267" w:rsidRDefault="00D34267" w:rsidP="00D34267">
      <w:r>
        <w:t>Педагогический коллектив желает вам родительских успехов в процессе обучения и воспитания ваших детей и всегда готов прийти вам на помощь.</w:t>
      </w:r>
    </w:p>
    <w:p w:rsidR="00D34267" w:rsidRDefault="00D34267" w:rsidP="00D34267"/>
    <w:p w:rsidR="00D34267" w:rsidRDefault="00D34267" w:rsidP="00D34267"/>
    <w:p w:rsidR="00D34267" w:rsidRDefault="00D34267" w:rsidP="00D34267"/>
    <w:p w:rsidR="00D34267" w:rsidRDefault="00D34267" w:rsidP="00D34267"/>
    <w:p w:rsidR="00D34267" w:rsidRDefault="00D34267" w:rsidP="00D34267"/>
    <w:p w:rsidR="00127D30" w:rsidRDefault="00D34267" w:rsidP="00D34267">
      <w:r>
        <w:t xml:space="preserve">     </w:t>
      </w:r>
    </w:p>
    <w:sectPr w:rsidR="00127D30" w:rsidSect="00D34267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4267"/>
    <w:rsid w:val="002971B1"/>
    <w:rsid w:val="00406E70"/>
    <w:rsid w:val="00D34267"/>
    <w:rsid w:val="00DA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2013-10-29T10:24:00Z</dcterms:created>
  <dcterms:modified xsi:type="dcterms:W3CDTF">2013-10-29T10:29:00Z</dcterms:modified>
</cp:coreProperties>
</file>