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5" w:rsidRPr="00F24FF5" w:rsidRDefault="00F24FF5" w:rsidP="00F24FF5">
      <w:pPr>
        <w:shd w:val="clear" w:color="auto" w:fill="FFFFFF"/>
        <w:spacing w:after="0" w:line="276" w:lineRule="auto"/>
        <w:ind w:firstLine="56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Консультация для инструкторов по физкультуре</w:t>
      </w:r>
    </w:p>
    <w:p w:rsidR="00F24FF5" w:rsidRDefault="00F24FF5" w:rsidP="00F24FF5">
      <w:pPr>
        <w:shd w:val="clear" w:color="auto" w:fill="FFFFFF"/>
        <w:spacing w:after="0" w:line="276" w:lineRule="auto"/>
        <w:ind w:firstLine="142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proofErr w:type="spellStart"/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Квест</w:t>
      </w:r>
      <w:proofErr w:type="spellEnd"/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-игра и современные </w:t>
      </w:r>
      <w:proofErr w:type="spellStart"/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здоровьесберегающие</w:t>
      </w:r>
      <w:proofErr w:type="spellEnd"/>
      <w:r w:rsidRPr="00F24FF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технологии в ДОО»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C6104C" w:rsidRPr="005877E2" w:rsidRDefault="003039C5" w:rsidP="001D5796">
      <w:pPr>
        <w:shd w:val="clear" w:color="auto" w:fill="FFFFFF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Уважаемые педагоги, мы всё чаще говорим </w:t>
      </w:r>
      <w:proofErr w:type="gramStart"/>
      <w:r w:rsidR="002F0806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proofErr w:type="gramEnd"/>
      <w:r w:rsidR="002F0806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внедряются</w:t>
      </w:r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инновационных</w:t>
      </w:r>
      <w:proofErr w:type="gramEnd"/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технологий, и на сегодняшний день их уже большое количество. </w:t>
      </w:r>
      <w:r w:rsidR="0062139B">
        <w:rPr>
          <w:rFonts w:ascii="Times New Roman" w:hAnsi="Times New Roman" w:cs="Times New Roman"/>
          <w:sz w:val="28"/>
          <w:szCs w:val="24"/>
          <w:shd w:val="clear" w:color="auto" w:fill="FFFFFF"/>
        </w:rPr>
        <w:t>Наша</w:t>
      </w:r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деятельность</w:t>
      </w:r>
      <w:r w:rsidR="00F71058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71058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как инструкторов физической культуры, </w:t>
      </w:r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направлена на укрепление и сохране</w:t>
      </w:r>
      <w:bookmarkStart w:id="0" w:name="_GoBack"/>
      <w:bookmarkEnd w:id="0"/>
      <w:r w:rsidR="00C6104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ние здоровья дошкольников</w:t>
      </w:r>
      <w:r w:rsidR="00F71058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какую же </w:t>
      </w:r>
      <w:r w:rsidR="0033515B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этом </w:t>
      </w:r>
      <w:r w:rsidR="00F71058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основную </w:t>
      </w:r>
      <w:r w:rsidR="0033515B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технологию Вы реализуете? (</w:t>
      </w:r>
      <w:proofErr w:type="spellStart"/>
      <w:r w:rsidR="0033515B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Здоровьесберегающую</w:t>
      </w:r>
      <w:proofErr w:type="spellEnd"/>
      <w:r w:rsidR="0033515B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33515B" w:rsidRPr="005877E2" w:rsidRDefault="0033515B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5877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здоровьесберегающих</w:t>
      </w:r>
      <w:proofErr w:type="spellEnd"/>
      <w:r w:rsidRPr="005877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образовательных технологий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обеспечить дошкольнику возможность сохранения 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Все это реализуется в совместной деяте</w:t>
      </w:r>
      <w:r w:rsidR="007A21A6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</w:t>
      </w:r>
      <w:proofErr w:type="gramStart"/>
      <w:r w:rsidR="007A21A6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7A21A6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A21A6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7A21A6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воспитателями групп и родителей воспитанников. Мы все вместе работаем над реализацией данной цели.</w:t>
      </w:r>
    </w:p>
    <w:p w:rsidR="0033515B" w:rsidRPr="005877E2" w:rsidRDefault="0033515B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вместе с Вами вспомним, какие же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вы используете:</w:t>
      </w:r>
    </w:p>
    <w:p w:rsidR="0033515B" w:rsidRPr="005877E2" w:rsidRDefault="0033515B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 </w:t>
      </w:r>
      <w:r w:rsidRPr="005877E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Технологии обучения здоровому образу жизни</w:t>
      </w:r>
    </w:p>
    <w:p w:rsidR="0033515B" w:rsidRPr="005877E2" w:rsidRDefault="0033515B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Физкультурно</w:t>
      </w:r>
      <w:r w:rsidR="002966D2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е занятие.</w:t>
      </w:r>
    </w:p>
    <w:p w:rsidR="00876F4F" w:rsidRPr="005877E2" w:rsidRDefault="00CD31BC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День Здоровья и</w:t>
      </w:r>
      <w:r w:rsidR="0033515B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</w:t>
      </w:r>
      <w:proofErr w:type="spellStart"/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33515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алеологический</w:t>
      </w:r>
      <w:proofErr w:type="spellEnd"/>
      <w:r w:rsidR="0033515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="0033515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proofErr w:type="gramEnd"/>
      <w:r w:rsidR="001F54E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которым вы знакомите детей и он</w:t>
      </w:r>
      <w:r w:rsidR="0033515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органично включается в структуру НОД,</w:t>
      </w:r>
    </w:p>
    <w:p w:rsidR="0033515B" w:rsidRPr="005877E2" w:rsidRDefault="002966D2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Оздоровительная работа в бассейне</w:t>
      </w:r>
    </w:p>
    <w:p w:rsidR="0033515B" w:rsidRPr="005877E2" w:rsidRDefault="002966D2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</w:t>
      </w:r>
      <w:r w:rsidR="00EC698D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очечн</w:t>
      </w:r>
      <w:r w:rsidR="00876F4F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ый самомассаж и</w:t>
      </w:r>
      <w:r w:rsidR="00EC698D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самомассаж</w:t>
      </w:r>
    </w:p>
    <w:p w:rsidR="0033515B" w:rsidRPr="005877E2" w:rsidRDefault="0033515B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Активный отдых</w:t>
      </w:r>
    </w:p>
    <w:p w:rsidR="00F25A8F" w:rsidRPr="005877E2" w:rsidRDefault="00F25A8F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Спортивные праздники, развлечения</w:t>
      </w:r>
    </w:p>
    <w:p w:rsidR="002966D2" w:rsidRPr="005877E2" w:rsidRDefault="002966D2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2. Технологии сохранения и стимулирования здоровья</w:t>
      </w: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</w:p>
    <w:p w:rsidR="002966D2" w:rsidRPr="005877E2" w:rsidRDefault="002966D2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Динамические паузы </w:t>
      </w:r>
    </w:p>
    <w:p w:rsidR="002966D2" w:rsidRPr="005877E2" w:rsidRDefault="002966D2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Подвижные и спортивные игры </w:t>
      </w:r>
    </w:p>
    <w:p w:rsidR="002966D2" w:rsidRPr="005877E2" w:rsidRDefault="002966D2" w:rsidP="005877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Релаксация </w:t>
      </w:r>
    </w:p>
    <w:p w:rsidR="002966D2" w:rsidRPr="005877E2" w:rsidRDefault="002966D2" w:rsidP="005877E2">
      <w:pPr>
        <w:shd w:val="clear" w:color="auto" w:fill="FFFFFF"/>
        <w:spacing w:after="0" w:line="276" w:lineRule="auto"/>
        <w:ind w:right="-14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Гимнастика: пальчиковая, для глаз, </w:t>
      </w:r>
      <w:r w:rsidR="00F25A8F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дыхательная, динамическая,</w:t>
      </w:r>
      <w:r w:rsidR="00F25A8F" w:rsidRPr="005877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</w:t>
      </w:r>
      <w:r w:rsidR="00F25A8F"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корригирующая, ортопедическая</w:t>
      </w: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EC698D" w:rsidRPr="005877E2" w:rsidRDefault="00EC698D" w:rsidP="005877E2">
      <w:pPr>
        <w:shd w:val="clear" w:color="auto" w:fill="FFFFFF"/>
        <w:spacing w:after="0" w:line="276" w:lineRule="auto"/>
        <w:ind w:right="-14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Ритмопластика </w:t>
      </w:r>
    </w:p>
    <w:p w:rsidR="00F25A8F" w:rsidRPr="005877E2" w:rsidRDefault="00F25A8F" w:rsidP="005877E2">
      <w:pPr>
        <w:shd w:val="clear" w:color="auto" w:fill="FFFFFF"/>
        <w:spacing w:after="0" w:line="276" w:lineRule="auto"/>
        <w:ind w:right="-14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Прогулка</w:t>
      </w:r>
    </w:p>
    <w:p w:rsidR="00F25A8F" w:rsidRPr="005877E2" w:rsidRDefault="00F25A8F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Коррекционные технологии</w:t>
      </w: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47EBC" w:rsidRPr="005877E2" w:rsidRDefault="00047EBC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Артикуляционная гимнастика</w:t>
      </w:r>
    </w:p>
    <w:p w:rsidR="00047EBC" w:rsidRPr="005877E2" w:rsidRDefault="00047EBC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Технология музыкального воздействия.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в качестве вспомогательного средства, для снятия напряжения, повышения эмоционального настроя.</w:t>
      </w:r>
    </w:p>
    <w:p w:rsidR="00F25A8F" w:rsidRPr="005877E2" w:rsidRDefault="00047EBC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Сказкатерапия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25A8F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Эту работу должен вести грамотный психолог</w:t>
      </w:r>
    </w:p>
    <w:p w:rsidR="0033515B" w:rsidRPr="005877E2" w:rsidRDefault="0033515B" w:rsidP="005877E2">
      <w:pPr>
        <w:shd w:val="clear" w:color="auto" w:fill="FFFFFF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F25A8F" w:rsidRPr="005877E2" w:rsidRDefault="00902E93" w:rsidP="005877E2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Если мы будем в комплексе использовать</w:t>
      </w:r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здоровьесберегающие</w:t>
      </w:r>
      <w:proofErr w:type="spellEnd"/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технологии, то</w:t>
      </w:r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итоге у ребенка </w:t>
      </w: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сформируют </w:t>
      </w:r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стойк</w:t>
      </w: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</w:t>
      </w:r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мотиваци</w:t>
      </w:r>
      <w:r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F25A8F" w:rsidRPr="005877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здоровый образ жизни.</w:t>
      </w:r>
    </w:p>
    <w:p w:rsidR="00EF1794" w:rsidRPr="005877E2" w:rsidRDefault="00902E93" w:rsidP="005877E2">
      <w:pPr>
        <w:shd w:val="clear" w:color="auto" w:fill="FFFFFF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Однако, мы должны организовать деятельность ребён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к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а, чтобы он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испытыва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л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эмоциональное, физическое и психическое 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благополучие и 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удовлетворение от предлагаемой 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физкультурно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– оздоровительной деятельности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не должно быть </w:t>
      </w:r>
      <w:r w:rsidR="00EF1794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назидательности, 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навязывания </w:t>
      </w:r>
      <w:r w:rsidR="00047EB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выполнения</w:t>
      </w:r>
      <w:r w:rsidR="008D607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заданий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ребенка нужно привлечь, заинтересовать, для этого необходимо создавать 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услови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я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мотивации к занятиям физической культурой</w:t>
      </w: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EF1794" w:rsidRPr="005877E2" w:rsidRDefault="00047EBC" w:rsidP="005877E2">
      <w:pPr>
        <w:shd w:val="clear" w:color="auto" w:fill="FFFFFF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Какая образовательная технология поможет нам естественным путём привлечь дошкольника к деятельности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>?</w:t>
      </w:r>
      <w:r w:rsidR="008D607C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Основанная на ведущем виде деятельности?</w:t>
      </w:r>
      <w:r w:rsidR="00F25A8F" w:rsidRPr="005877E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(игровую)</w:t>
      </w:r>
    </w:p>
    <w:p w:rsidR="00047EBC" w:rsidRPr="005877E2" w:rsidRDefault="009E2E41" w:rsidP="005877E2">
      <w:pPr>
        <w:shd w:val="clear" w:color="auto" w:fill="FFFFFF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Фундаментом полноценного личностного развития ребенка является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физическое </w:t>
      </w:r>
      <w:proofErr w:type="gram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</w:t>
      </w:r>
      <w:proofErr w:type="gram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осуществляемое в двигательной и игровой деятельности.</w:t>
      </w:r>
      <w:r w:rsidR="008D607C" w:rsidRPr="005877E2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– это человек с постоянной потребностью в движении и ведущей игровой деятельностью.</w:t>
      </w:r>
    </w:p>
    <w:p w:rsidR="009E2E41" w:rsidRPr="005877E2" w:rsidRDefault="009E2E41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широко используемых игровых технологий можно выделить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D607C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которая становится очень популярной, и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начинает использоваться педагогами.</w:t>
      </w:r>
    </w:p>
    <w:p w:rsidR="009E2E41" w:rsidRPr="005877E2" w:rsidRDefault="0074731D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о</w:t>
      </w:r>
      <w:r w:rsidR="009E2E41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сновным исследователем является сам ребенок, а ведущим видом деятельности для его развития и саморазвития является игровая деятельность. Через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E2E41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 педагог помогает ребёнку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обрести необходимую мотивацию к занятиям.</w:t>
      </w:r>
    </w:p>
    <w:p w:rsidR="00672679" w:rsidRPr="005877E2" w:rsidRDefault="00672679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это на примере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игры «Форт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Баярд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E6F7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можно попробовать использовать идею игры на практике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игра начинается в группе, где перед детьми ставится цель.</w:t>
      </w:r>
    </w:p>
    <w:p w:rsidR="00F24FF5" w:rsidRDefault="00672679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поиска «сокровищ» дети самостоятельно преодолевают препятствия для достижения поставленной цели, где закрепляются навыки основных видов движений (в метании, прыжках, лазании, беге, гибкости и ловкости и т.д.), воспитываются командный дух, честность, упорство,</w:t>
      </w:r>
      <w:proofErr w:type="gram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дружеское отношение друг к другу, т.к. только команда, которая </w:t>
      </w:r>
      <w:proofErr w:type="gram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выполнила правильно задание может</w:t>
      </w:r>
      <w:proofErr w:type="gram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продолжить путь дальше.</w:t>
      </w:r>
    </w:p>
    <w:p w:rsidR="00672679" w:rsidRPr="005877E2" w:rsidRDefault="00672679" w:rsidP="00F24FF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Заканчивается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игра решением всех зад</w:t>
      </w:r>
      <w:r w:rsidR="007E6F7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ач</w:t>
      </w:r>
      <w:r w:rsidR="0074731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достижение</w:t>
      </w:r>
      <w:r w:rsidR="007E6F7B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4731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цели.</w:t>
      </w:r>
    </w:p>
    <w:p w:rsidR="00672679" w:rsidRPr="005877E2" w:rsidRDefault="00672679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позволяет ребенку учится проводить самоанализ своих физических возможностей качеств, умений и навыков, что ему не хватило до достижения оптимального результата: быстроты, силы или координации; включает у ребёнка соревновательные механизмы, что также создает условия для более активного включения </w:t>
      </w:r>
      <w:r w:rsidR="0074731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каждого ребенка 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игру</w:t>
      </w:r>
      <w:r w:rsidR="0074731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731D" w:rsidRPr="005877E2" w:rsidRDefault="0074731D" w:rsidP="005877E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7F7F6"/>
        </w:rPr>
      </w:pPr>
      <w:r w:rsidRPr="005877E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Такую игру можно проводить как в помещении, так и на улице.  Изюминка такой организации </w:t>
      </w:r>
      <w:r w:rsidRPr="005877E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игровой</w:t>
      </w:r>
      <w:r w:rsidRPr="005877E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b/>
          <w:bCs/>
          <w:color w:val="000000"/>
          <w:sz w:val="28"/>
        </w:rPr>
        <w:t>Виды  </w:t>
      </w:r>
      <w:proofErr w:type="spellStart"/>
      <w:r w:rsidRPr="005877E2">
        <w:rPr>
          <w:b/>
          <w:bCs/>
          <w:color w:val="000000"/>
          <w:sz w:val="28"/>
        </w:rPr>
        <w:t>квестов</w:t>
      </w:r>
      <w:proofErr w:type="spellEnd"/>
      <w:r w:rsidRPr="005877E2">
        <w:rPr>
          <w:b/>
          <w:bCs/>
          <w:color w:val="000000"/>
          <w:sz w:val="28"/>
        </w:rPr>
        <w:t>: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color w:val="000000"/>
          <w:sz w:val="28"/>
        </w:rPr>
        <w:t xml:space="preserve">1. Поиск по </w:t>
      </w:r>
      <w:r w:rsidR="007E6F7B" w:rsidRPr="005877E2">
        <w:rPr>
          <w:color w:val="000000"/>
          <w:sz w:val="28"/>
        </w:rPr>
        <w:t>подсказкам (картинкам, указателям).</w:t>
      </w:r>
      <w:r w:rsidRPr="005877E2">
        <w:rPr>
          <w:color w:val="000000"/>
          <w:sz w:val="28"/>
        </w:rPr>
        <w:t xml:space="preserve"> В самом простом варианте дети получает </w:t>
      </w:r>
      <w:r w:rsidR="007E6F7B" w:rsidRPr="005877E2">
        <w:rPr>
          <w:color w:val="000000"/>
          <w:sz w:val="28"/>
        </w:rPr>
        <w:t>подсказку</w:t>
      </w:r>
      <w:r w:rsidRPr="005877E2">
        <w:rPr>
          <w:color w:val="000000"/>
          <w:sz w:val="28"/>
        </w:rPr>
        <w:t>, указывающую на тайник</w:t>
      </w:r>
      <w:r w:rsidR="007E6F7B" w:rsidRPr="005877E2">
        <w:rPr>
          <w:color w:val="000000"/>
          <w:sz w:val="28"/>
        </w:rPr>
        <w:t xml:space="preserve">. Проходя </w:t>
      </w:r>
      <w:proofErr w:type="gramStart"/>
      <w:r w:rsidR="007E6F7B" w:rsidRPr="005877E2">
        <w:rPr>
          <w:color w:val="000000"/>
          <w:sz w:val="28"/>
        </w:rPr>
        <w:t>препятствия</w:t>
      </w:r>
      <w:proofErr w:type="gramEnd"/>
      <w:r w:rsidR="007E6F7B" w:rsidRPr="005877E2">
        <w:rPr>
          <w:color w:val="000000"/>
          <w:sz w:val="28"/>
        </w:rPr>
        <w:t xml:space="preserve"> дети получают подсказки до достижения </w:t>
      </w:r>
      <w:r w:rsidRPr="005877E2">
        <w:rPr>
          <w:color w:val="000000"/>
          <w:sz w:val="28"/>
        </w:rPr>
        <w:t xml:space="preserve">финальной сокровищницы. 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color w:val="000000"/>
          <w:sz w:val="28"/>
        </w:rPr>
        <w:t>2. Поиск по карте. (</w:t>
      </w:r>
      <w:r w:rsidRPr="005877E2">
        <w:rPr>
          <w:i/>
          <w:color w:val="000000"/>
          <w:sz w:val="28"/>
        </w:rPr>
        <w:t>проведен экологический</w:t>
      </w:r>
      <w:r w:rsidRPr="005877E2">
        <w:rPr>
          <w:color w:val="000000"/>
          <w:sz w:val="28"/>
        </w:rPr>
        <w:t xml:space="preserve"> </w:t>
      </w:r>
      <w:proofErr w:type="spellStart"/>
      <w:r w:rsidRPr="005877E2">
        <w:rPr>
          <w:i/>
          <w:color w:val="000000"/>
          <w:sz w:val="28"/>
        </w:rPr>
        <w:t>квест</w:t>
      </w:r>
      <w:proofErr w:type="spellEnd"/>
      <w:r w:rsidRPr="005877E2">
        <w:rPr>
          <w:color w:val="000000"/>
          <w:sz w:val="28"/>
        </w:rPr>
        <w:t>)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color w:val="000000"/>
          <w:sz w:val="28"/>
        </w:rPr>
        <w:t> </w:t>
      </w:r>
      <w:r w:rsidRPr="005877E2">
        <w:rPr>
          <w:b/>
          <w:bCs/>
          <w:color w:val="000000"/>
          <w:sz w:val="28"/>
        </w:rPr>
        <w:t>Темы </w:t>
      </w:r>
      <w:proofErr w:type="spellStart"/>
      <w:r w:rsidRPr="005877E2">
        <w:rPr>
          <w:b/>
          <w:bCs/>
          <w:color w:val="000000"/>
          <w:sz w:val="28"/>
        </w:rPr>
        <w:t>квестов</w:t>
      </w:r>
      <w:proofErr w:type="spellEnd"/>
      <w:r w:rsidRPr="005877E2">
        <w:rPr>
          <w:b/>
          <w:bCs/>
          <w:color w:val="000000"/>
          <w:sz w:val="28"/>
        </w:rPr>
        <w:t> могут быть самыми различными: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color w:val="000000"/>
          <w:sz w:val="28"/>
        </w:rPr>
        <w:t>1. Поиск сокровищ (путешествие на необитаемый остров, в поисках приключений). Тематика сразу настраивает ребёнка на игру, а мы вкладываем цели и задачи в сюжет в действие.</w:t>
      </w:r>
    </w:p>
    <w:p w:rsidR="0074731D" w:rsidRPr="005877E2" w:rsidRDefault="0074731D" w:rsidP="005877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877E2">
        <w:rPr>
          <w:color w:val="000000"/>
          <w:sz w:val="28"/>
        </w:rPr>
        <w:t>2. Помощь героям или герою (сказки, мультфильма, фильма). Например,  «Поможем Винни-Пуху добыть мёд», «На поиски приключений», «По дорогам Цветочного города с Незнайкой».</w:t>
      </w:r>
    </w:p>
    <w:p w:rsidR="0074731D" w:rsidRPr="005877E2" w:rsidRDefault="0074731D" w:rsidP="005877E2">
      <w:pPr>
        <w:pStyle w:val="a3"/>
        <w:spacing w:before="0" w:beforeAutospacing="0" w:after="0" w:afterAutospacing="0" w:line="276" w:lineRule="auto"/>
        <w:ind w:firstLine="525"/>
        <w:jc w:val="both"/>
        <w:rPr>
          <w:color w:val="000000"/>
          <w:sz w:val="28"/>
        </w:rPr>
      </w:pPr>
      <w:r w:rsidRPr="005877E2">
        <w:rPr>
          <w:color w:val="000000"/>
          <w:sz w:val="28"/>
        </w:rPr>
        <w:t xml:space="preserve">Любой </w:t>
      </w:r>
      <w:proofErr w:type="spellStart"/>
      <w:r w:rsidRPr="005877E2">
        <w:rPr>
          <w:color w:val="000000"/>
          <w:sz w:val="28"/>
        </w:rPr>
        <w:t>квест</w:t>
      </w:r>
      <w:proofErr w:type="spellEnd"/>
      <w:r w:rsidRPr="005877E2">
        <w:rPr>
          <w:color w:val="000000"/>
          <w:sz w:val="28"/>
        </w:rPr>
        <w:t xml:space="preserve"> требует тщательной подготовки педагога. Подготовка осуществляется в 3 этапа:</w:t>
      </w:r>
    </w:p>
    <w:p w:rsidR="0074731D" w:rsidRPr="005877E2" w:rsidRDefault="0074731D" w:rsidP="005877E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</w:rPr>
      </w:pPr>
      <w:r w:rsidRPr="005877E2">
        <w:rPr>
          <w:color w:val="000000"/>
          <w:sz w:val="28"/>
        </w:rPr>
        <w:t xml:space="preserve">Разработка </w:t>
      </w:r>
      <w:r w:rsidR="00F4697A" w:rsidRPr="005877E2">
        <w:rPr>
          <w:color w:val="000000"/>
          <w:sz w:val="28"/>
        </w:rPr>
        <w:t xml:space="preserve">сценария </w:t>
      </w:r>
      <w:proofErr w:type="spellStart"/>
      <w:r w:rsidR="00F4697A" w:rsidRPr="005877E2">
        <w:rPr>
          <w:color w:val="000000"/>
          <w:sz w:val="28"/>
        </w:rPr>
        <w:t>квеста</w:t>
      </w:r>
      <w:proofErr w:type="spellEnd"/>
      <w:r w:rsidR="00F4697A" w:rsidRPr="005877E2">
        <w:rPr>
          <w:color w:val="000000"/>
          <w:sz w:val="28"/>
        </w:rPr>
        <w:t xml:space="preserve">, </w:t>
      </w:r>
      <w:r w:rsidRPr="005877E2">
        <w:rPr>
          <w:color w:val="000000"/>
          <w:sz w:val="28"/>
        </w:rPr>
        <w:t xml:space="preserve">маршрута и карты, </w:t>
      </w:r>
    </w:p>
    <w:p w:rsidR="0074731D" w:rsidRPr="005877E2" w:rsidRDefault="0074731D" w:rsidP="005877E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</w:rPr>
      </w:pPr>
      <w:r w:rsidRPr="005877E2">
        <w:rPr>
          <w:color w:val="000000"/>
          <w:sz w:val="28"/>
        </w:rPr>
        <w:t xml:space="preserve">Подготовка условий, оборудования, материала </w:t>
      </w:r>
      <w:proofErr w:type="spellStart"/>
      <w:r w:rsidRPr="005877E2">
        <w:rPr>
          <w:color w:val="000000"/>
          <w:sz w:val="28"/>
        </w:rPr>
        <w:t>квеста</w:t>
      </w:r>
      <w:proofErr w:type="spellEnd"/>
      <w:r w:rsidRPr="005877E2">
        <w:rPr>
          <w:color w:val="000000"/>
          <w:sz w:val="28"/>
        </w:rPr>
        <w:t>.</w:t>
      </w:r>
    </w:p>
    <w:p w:rsidR="0074731D" w:rsidRPr="005877E2" w:rsidRDefault="0074731D" w:rsidP="005877E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</w:rPr>
      </w:pPr>
      <w:r w:rsidRPr="005877E2">
        <w:rPr>
          <w:color w:val="000000"/>
          <w:sz w:val="28"/>
        </w:rPr>
        <w:t>Подготовка детей (знакомство с темой, погружение в тему, обучение, игра).</w:t>
      </w:r>
    </w:p>
    <w:p w:rsidR="0074731D" w:rsidRPr="005877E2" w:rsidRDefault="0074731D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hAnsi="Times New Roman" w:cs="Times New Roman"/>
          <w:color w:val="000000"/>
          <w:sz w:val="28"/>
          <w:szCs w:val="24"/>
        </w:rPr>
        <w:t xml:space="preserve">Самое главное – это то, что </w:t>
      </w:r>
      <w:proofErr w:type="spellStart"/>
      <w:r w:rsidRPr="005877E2">
        <w:rPr>
          <w:rFonts w:ascii="Times New Roman" w:hAnsi="Times New Roman" w:cs="Times New Roman"/>
          <w:color w:val="000000"/>
          <w:sz w:val="28"/>
          <w:szCs w:val="24"/>
        </w:rPr>
        <w:t>квесты</w:t>
      </w:r>
      <w:proofErr w:type="spellEnd"/>
      <w:r w:rsidRPr="005877E2">
        <w:rPr>
          <w:rFonts w:ascii="Times New Roman" w:hAnsi="Times New Roman" w:cs="Times New Roman"/>
          <w:color w:val="000000"/>
          <w:sz w:val="28"/>
          <w:szCs w:val="24"/>
        </w:rPr>
        <w:t xml:space="preserve"> помог</w:t>
      </w:r>
      <w:r w:rsidR="00F4697A" w:rsidRPr="005877E2">
        <w:rPr>
          <w:rFonts w:ascii="Times New Roman" w:hAnsi="Times New Roman" w:cs="Times New Roman"/>
          <w:color w:val="000000"/>
          <w:sz w:val="28"/>
          <w:szCs w:val="24"/>
        </w:rPr>
        <w:t>ают нам активизировать и детей,</w:t>
      </w:r>
      <w:r w:rsidRPr="005877E2">
        <w:rPr>
          <w:rFonts w:ascii="Times New Roman" w:hAnsi="Times New Roman" w:cs="Times New Roman"/>
          <w:color w:val="000000"/>
          <w:sz w:val="28"/>
          <w:szCs w:val="24"/>
        </w:rPr>
        <w:t xml:space="preserve"> и педагогов</w:t>
      </w:r>
      <w:r w:rsidR="00F4697A" w:rsidRPr="005877E2">
        <w:rPr>
          <w:rFonts w:ascii="Times New Roman" w:hAnsi="Times New Roman" w:cs="Times New Roman"/>
          <w:color w:val="000000"/>
          <w:sz w:val="28"/>
          <w:szCs w:val="24"/>
        </w:rPr>
        <w:t xml:space="preserve"> групп, и родителей</w:t>
      </w:r>
      <w:r w:rsidRPr="005877E2">
        <w:rPr>
          <w:rFonts w:ascii="Times New Roman" w:hAnsi="Times New Roman" w:cs="Times New Roman"/>
          <w:color w:val="000000"/>
          <w:sz w:val="28"/>
          <w:szCs w:val="24"/>
        </w:rPr>
        <w:t>. Привлечение родителей к данному виду деятельности способствует сплочению родительского сообщества, а также улучшает детско-родительские отношения, родители воспитанников становятся активными участниками образовательного процесса в, укрепляются и формируются доверительные взаимоотношения детский сад-семья.</w:t>
      </w:r>
    </w:p>
    <w:p w:rsidR="008D607C" w:rsidRPr="005877E2" w:rsidRDefault="008D607C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8D607C" w:rsidRPr="005877E2" w:rsidRDefault="008D607C" w:rsidP="00587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Т.е. </w:t>
      </w:r>
      <w:proofErr w:type="spellStart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</w:t>
      </w:r>
      <w:r w:rsidR="0074731D"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развитой</w:t>
      </w:r>
      <w:r w:rsidRPr="005877E2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активной познавательной позицией. Что и является основным требованием ФГОС ДО.</w:t>
      </w:r>
    </w:p>
    <w:p w:rsidR="008D607C" w:rsidRPr="005877E2" w:rsidRDefault="008D607C" w:rsidP="005877E2">
      <w:pPr>
        <w:shd w:val="clear" w:color="auto" w:fill="FFFFFF"/>
        <w:spacing w:before="150" w:after="150" w:line="276" w:lineRule="auto"/>
        <w:rPr>
          <w:rFonts w:ascii="Verdana" w:eastAsia="Times New Roman" w:hAnsi="Verdana" w:cs="Times New Roman"/>
          <w:color w:val="303F50"/>
          <w:szCs w:val="20"/>
          <w:lang w:eastAsia="ru-RU"/>
        </w:rPr>
      </w:pPr>
    </w:p>
    <w:p w:rsidR="00047EBC" w:rsidRDefault="00047EBC" w:rsidP="00F25A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0F60" w:rsidRPr="00CF5955" w:rsidRDefault="00100F60" w:rsidP="00100F6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4"/>
          <w:szCs w:val="44"/>
          <w:lang w:eastAsia="ru-RU"/>
        </w:rPr>
      </w:pPr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Десять золотых правил </w:t>
      </w:r>
      <w:proofErr w:type="spellStart"/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здоровьесбережения</w:t>
      </w:r>
      <w:proofErr w:type="spellEnd"/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: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Соблюдайте режим дня!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Обращайте больше внимания на питание!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Больше двигайтесь!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Спите в прохладной комнате!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Не гасите в себе гнев, дайте вырваться ему наружу!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Постоянно занимайтесь интеллектуальной деятельностью!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Гоните прочь уныние и хандру!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Адекватно реагируйте на все проявления своего организма!</w:t>
      </w:r>
    </w:p>
    <w:p w:rsidR="00100F60" w:rsidRPr="002A5E3D" w:rsidRDefault="00100F60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Старайтесь получать как можно больше положительных эмоций!</w:t>
      </w:r>
    </w:p>
    <w:p w:rsidR="00100F60" w:rsidRPr="002A5E3D" w:rsidRDefault="00CF5955" w:rsidP="002A5E3D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0D115F" wp14:editId="4D60485F">
            <wp:simplePos x="0" y="0"/>
            <wp:positionH relativeFrom="column">
              <wp:posOffset>4907280</wp:posOffset>
            </wp:positionH>
            <wp:positionV relativeFrom="paragraph">
              <wp:posOffset>118110</wp:posOffset>
            </wp:positionV>
            <wp:extent cx="10134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13" y="21032"/>
                <wp:lineTo x="21113" y="0"/>
                <wp:lineTo x="0" y="0"/>
              </wp:wrapPolygon>
            </wp:wrapTight>
            <wp:docPr id="3" name="Рисунок 3" descr="https://i.work.ua/employer_design/3/9/4/1224394_company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work.ua/employer_design/3/9/4/1224394_company_log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r="14499"/>
                    <a:stretch/>
                  </pic:blipFill>
                  <pic:spPr bwMode="auto">
                    <a:xfrm>
                      <a:off x="0" y="0"/>
                      <a:ext cx="1013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60"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Желайте себе и окружающим только добра!</w:t>
      </w:r>
    </w:p>
    <w:p w:rsidR="002A5E3D" w:rsidRDefault="002A5E3D" w:rsidP="009410BC">
      <w:pPr>
        <w:rPr>
          <w:sz w:val="32"/>
        </w:rPr>
      </w:pPr>
    </w:p>
    <w:p w:rsidR="002A5E3D" w:rsidRDefault="002A5E3D" w:rsidP="002A5E3D">
      <w:pPr>
        <w:rPr>
          <w:sz w:val="32"/>
        </w:rPr>
      </w:pPr>
    </w:p>
    <w:p w:rsidR="00CF5955" w:rsidRDefault="002A5E3D" w:rsidP="002A5E3D">
      <w:pPr>
        <w:tabs>
          <w:tab w:val="left" w:pos="2610"/>
        </w:tabs>
        <w:rPr>
          <w:sz w:val="32"/>
        </w:rPr>
      </w:pPr>
      <w:r>
        <w:rPr>
          <w:sz w:val="32"/>
        </w:rPr>
        <w:tab/>
      </w:r>
    </w:p>
    <w:p w:rsidR="00CF5955" w:rsidRDefault="00CF5955" w:rsidP="00CF5955">
      <w:pPr>
        <w:rPr>
          <w:sz w:val="32"/>
        </w:rPr>
      </w:pPr>
    </w:p>
    <w:p w:rsidR="00CF5955" w:rsidRPr="00CF5955" w:rsidRDefault="00CF5955" w:rsidP="00CF595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4"/>
          <w:szCs w:val="44"/>
          <w:lang w:eastAsia="ru-RU"/>
        </w:rPr>
      </w:pPr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Десять золотых правил </w:t>
      </w:r>
      <w:proofErr w:type="spellStart"/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здоровьесбережения</w:t>
      </w:r>
      <w:proofErr w:type="spellEnd"/>
      <w:r w:rsidRPr="00CF595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: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Соблюдайте режим дня!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Обращайте больше внимания на питание!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Больше двигайтесь!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Спите в прохладной комнате!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Не гасите в себе гнев, дайте вырваться ему наружу!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Постоянно занимайтесь интеллектуальной деятельностью!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Гоните прочь уныние и хандру!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Адекватно реагируйте на все проявления своего организма!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Старайтесь получать как можно больше положительных эмоций!</w:t>
      </w:r>
    </w:p>
    <w:p w:rsidR="00CF5955" w:rsidRPr="002A5E3D" w:rsidRDefault="00CF5955" w:rsidP="00CF5955">
      <w:pPr>
        <w:spacing w:after="0" w:line="240" w:lineRule="auto"/>
        <w:ind w:left="-1418" w:right="-710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4C34FD" wp14:editId="5A99A9EC">
            <wp:simplePos x="0" y="0"/>
            <wp:positionH relativeFrom="column">
              <wp:posOffset>4907280</wp:posOffset>
            </wp:positionH>
            <wp:positionV relativeFrom="paragraph">
              <wp:posOffset>118110</wp:posOffset>
            </wp:positionV>
            <wp:extent cx="10134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13" y="21032"/>
                <wp:lineTo x="21113" y="0"/>
                <wp:lineTo x="0" y="0"/>
              </wp:wrapPolygon>
            </wp:wrapTight>
            <wp:docPr id="4" name="Рисунок 4" descr="https://i.work.ua/employer_design/3/9/4/1224394_company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work.ua/employer_design/3/9/4/1224394_company_log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r="14499"/>
                    <a:stretch/>
                  </pic:blipFill>
                  <pic:spPr bwMode="auto">
                    <a:xfrm>
                      <a:off x="0" y="0"/>
                      <a:ext cx="1013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E3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Желайте себе и окружающим только добра!</w:t>
      </w:r>
    </w:p>
    <w:p w:rsidR="00CF5955" w:rsidRDefault="00CF5955" w:rsidP="00CF5955">
      <w:pPr>
        <w:rPr>
          <w:sz w:val="32"/>
        </w:rPr>
      </w:pPr>
    </w:p>
    <w:p w:rsidR="00CF5955" w:rsidRDefault="00CF5955" w:rsidP="00CF5955">
      <w:pPr>
        <w:rPr>
          <w:sz w:val="32"/>
        </w:rPr>
      </w:pPr>
    </w:p>
    <w:p w:rsidR="00100F60" w:rsidRPr="00CF5955" w:rsidRDefault="00100F60" w:rsidP="00CF5955">
      <w:pPr>
        <w:tabs>
          <w:tab w:val="left" w:pos="1530"/>
        </w:tabs>
        <w:rPr>
          <w:sz w:val="32"/>
        </w:rPr>
      </w:pPr>
    </w:p>
    <w:sectPr w:rsidR="00100F60" w:rsidRPr="00C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5CD"/>
    <w:multiLevelType w:val="multilevel"/>
    <w:tmpl w:val="4B0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E33C5"/>
    <w:multiLevelType w:val="multilevel"/>
    <w:tmpl w:val="76A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E75A8"/>
    <w:multiLevelType w:val="multilevel"/>
    <w:tmpl w:val="EDB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3CCE"/>
    <w:multiLevelType w:val="multilevel"/>
    <w:tmpl w:val="CF8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8413D"/>
    <w:multiLevelType w:val="multilevel"/>
    <w:tmpl w:val="F84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66251"/>
    <w:multiLevelType w:val="multilevel"/>
    <w:tmpl w:val="21B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4392"/>
    <w:multiLevelType w:val="multilevel"/>
    <w:tmpl w:val="CF0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15F3C"/>
    <w:multiLevelType w:val="multilevel"/>
    <w:tmpl w:val="845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192"/>
    <w:multiLevelType w:val="hybridMultilevel"/>
    <w:tmpl w:val="C9F2E110"/>
    <w:lvl w:ilvl="0" w:tplc="ED440C3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6B8511D2"/>
    <w:multiLevelType w:val="multilevel"/>
    <w:tmpl w:val="9C1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22C69"/>
    <w:multiLevelType w:val="multilevel"/>
    <w:tmpl w:val="F26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8F"/>
    <w:rsid w:val="00047EBC"/>
    <w:rsid w:val="00100F60"/>
    <w:rsid w:val="001A24EE"/>
    <w:rsid w:val="001D5796"/>
    <w:rsid w:val="001F54ED"/>
    <w:rsid w:val="002513D7"/>
    <w:rsid w:val="002966D2"/>
    <w:rsid w:val="002A5E3D"/>
    <w:rsid w:val="002F0806"/>
    <w:rsid w:val="003039C5"/>
    <w:rsid w:val="003210DD"/>
    <w:rsid w:val="0033515B"/>
    <w:rsid w:val="003A22DD"/>
    <w:rsid w:val="005877E2"/>
    <w:rsid w:val="005E0B8F"/>
    <w:rsid w:val="0062139B"/>
    <w:rsid w:val="0065671D"/>
    <w:rsid w:val="00672679"/>
    <w:rsid w:val="007107EF"/>
    <w:rsid w:val="0074731D"/>
    <w:rsid w:val="007A21A6"/>
    <w:rsid w:val="007E6F7B"/>
    <w:rsid w:val="00876F4F"/>
    <w:rsid w:val="008D607C"/>
    <w:rsid w:val="008E08C6"/>
    <w:rsid w:val="00902E93"/>
    <w:rsid w:val="009410BC"/>
    <w:rsid w:val="009E2E41"/>
    <w:rsid w:val="00AA09DC"/>
    <w:rsid w:val="00BD4158"/>
    <w:rsid w:val="00C6104C"/>
    <w:rsid w:val="00C8318D"/>
    <w:rsid w:val="00CD31BC"/>
    <w:rsid w:val="00CF5955"/>
    <w:rsid w:val="00D452EF"/>
    <w:rsid w:val="00DB38EA"/>
    <w:rsid w:val="00DB4C58"/>
    <w:rsid w:val="00E32F0E"/>
    <w:rsid w:val="00EC698D"/>
    <w:rsid w:val="00EF1794"/>
    <w:rsid w:val="00F24FF5"/>
    <w:rsid w:val="00F25A8F"/>
    <w:rsid w:val="00F4697A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4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71D"/>
    <w:rPr>
      <w:b/>
      <w:bCs/>
    </w:rPr>
  </w:style>
  <w:style w:type="character" w:styleId="a5">
    <w:name w:val="Emphasis"/>
    <w:basedOn w:val="a0"/>
    <w:uiPriority w:val="20"/>
    <w:qFormat/>
    <w:rsid w:val="0065671D"/>
    <w:rPr>
      <w:i/>
      <w:iCs/>
    </w:rPr>
  </w:style>
  <w:style w:type="paragraph" w:customStyle="1" w:styleId="c9">
    <w:name w:val="c9"/>
    <w:basedOn w:val="a"/>
    <w:rsid w:val="0065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671D"/>
  </w:style>
  <w:style w:type="character" w:customStyle="1" w:styleId="c6">
    <w:name w:val="c6"/>
    <w:basedOn w:val="a0"/>
    <w:rsid w:val="0065671D"/>
  </w:style>
  <w:style w:type="paragraph" w:customStyle="1" w:styleId="c0">
    <w:name w:val="c0"/>
    <w:basedOn w:val="a"/>
    <w:rsid w:val="0065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671D"/>
  </w:style>
  <w:style w:type="character" w:customStyle="1" w:styleId="c4">
    <w:name w:val="c4"/>
    <w:basedOn w:val="a0"/>
    <w:rsid w:val="0065671D"/>
  </w:style>
  <w:style w:type="character" w:customStyle="1" w:styleId="c10">
    <w:name w:val="c10"/>
    <w:basedOn w:val="a0"/>
    <w:rsid w:val="0065671D"/>
  </w:style>
  <w:style w:type="character" w:customStyle="1" w:styleId="c7">
    <w:name w:val="c7"/>
    <w:basedOn w:val="a0"/>
    <w:rsid w:val="0065671D"/>
  </w:style>
  <w:style w:type="character" w:customStyle="1" w:styleId="c1">
    <w:name w:val="c1"/>
    <w:basedOn w:val="a0"/>
    <w:rsid w:val="0065671D"/>
  </w:style>
  <w:style w:type="paragraph" w:styleId="a6">
    <w:name w:val="Balloon Text"/>
    <w:basedOn w:val="a"/>
    <w:link w:val="a7"/>
    <w:uiPriority w:val="99"/>
    <w:semiHidden/>
    <w:unhideWhenUsed/>
    <w:rsid w:val="002F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4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71D"/>
    <w:rPr>
      <w:b/>
      <w:bCs/>
    </w:rPr>
  </w:style>
  <w:style w:type="character" w:styleId="a5">
    <w:name w:val="Emphasis"/>
    <w:basedOn w:val="a0"/>
    <w:uiPriority w:val="20"/>
    <w:qFormat/>
    <w:rsid w:val="0065671D"/>
    <w:rPr>
      <w:i/>
      <w:iCs/>
    </w:rPr>
  </w:style>
  <w:style w:type="paragraph" w:customStyle="1" w:styleId="c9">
    <w:name w:val="c9"/>
    <w:basedOn w:val="a"/>
    <w:rsid w:val="0065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671D"/>
  </w:style>
  <w:style w:type="character" w:customStyle="1" w:styleId="c6">
    <w:name w:val="c6"/>
    <w:basedOn w:val="a0"/>
    <w:rsid w:val="0065671D"/>
  </w:style>
  <w:style w:type="paragraph" w:customStyle="1" w:styleId="c0">
    <w:name w:val="c0"/>
    <w:basedOn w:val="a"/>
    <w:rsid w:val="0065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671D"/>
  </w:style>
  <w:style w:type="character" w:customStyle="1" w:styleId="c4">
    <w:name w:val="c4"/>
    <w:basedOn w:val="a0"/>
    <w:rsid w:val="0065671D"/>
  </w:style>
  <w:style w:type="character" w:customStyle="1" w:styleId="c10">
    <w:name w:val="c10"/>
    <w:basedOn w:val="a0"/>
    <w:rsid w:val="0065671D"/>
  </w:style>
  <w:style w:type="character" w:customStyle="1" w:styleId="c7">
    <w:name w:val="c7"/>
    <w:basedOn w:val="a0"/>
    <w:rsid w:val="0065671D"/>
  </w:style>
  <w:style w:type="character" w:customStyle="1" w:styleId="c1">
    <w:name w:val="c1"/>
    <w:basedOn w:val="a0"/>
    <w:rsid w:val="0065671D"/>
  </w:style>
  <w:style w:type="paragraph" w:styleId="a6">
    <w:name w:val="Balloon Text"/>
    <w:basedOn w:val="a"/>
    <w:link w:val="a7"/>
    <w:uiPriority w:val="99"/>
    <w:semiHidden/>
    <w:unhideWhenUsed/>
    <w:rsid w:val="002F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E250-2692-47B8-A88B-DBB8D70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Кузнецова</dc:creator>
  <cp:keywords/>
  <dc:description/>
  <cp:lastModifiedBy>User</cp:lastModifiedBy>
  <cp:revision>23</cp:revision>
  <cp:lastPrinted>2018-04-24T09:30:00Z</cp:lastPrinted>
  <dcterms:created xsi:type="dcterms:W3CDTF">2018-04-21T12:59:00Z</dcterms:created>
  <dcterms:modified xsi:type="dcterms:W3CDTF">2019-05-23T13:01:00Z</dcterms:modified>
</cp:coreProperties>
</file>